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49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64646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100"/>
          <w:u w:val="thick" w:color="0000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-4"/>
          <w:w w:val="92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  <w:t>COOEX71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92"/>
          <w:u w:val="thick" w:color="0000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-15"/>
          <w:w w:val="92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100"/>
          <w:u w:val="thick" w:color="000000"/>
        </w:rPr>
        <w:t>DOOEX057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COUR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  <w:u w:val="thick" w:color="000000"/>
        </w:rPr>
        <w:t>CENTRA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7"/>
          <w:w w:val="10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  <w:u w:val="thick" w:color="000000"/>
        </w:rPr>
        <w:t>LONDON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22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w w:val="137"/>
          <w:position w:val="-1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37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78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500" w:bottom="280" w:left="1440" w:right="1680"/>
        </w:sectPr>
      </w:pPr>
      <w:rPr/>
    </w:p>
    <w:p>
      <w:pPr>
        <w:spacing w:before="30" w:after="0" w:line="240" w:lineRule="auto"/>
        <w:ind w:left="2953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5"/>
        </w:rPr>
        <w:t>DUKEMINSTER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8"/>
        </w:rPr>
        <w:t>LIMITED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11"/>
          <w:i/>
          <w:position w:val="-1"/>
        </w:rPr>
        <w:t>Claimant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00" w:bottom="280" w:left="1440" w:right="1680"/>
          <w:cols w:num="2" w:equalWidth="0">
            <w:col w:w="5766" w:space="1879"/>
            <w:col w:w="1155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4017" w:right="407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29"/>
          <w:position w:val="-1"/>
        </w:rPr>
        <w:t>-and-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00" w:bottom="280" w:left="1440" w:right="1680"/>
        </w:sectPr>
      </w:pPr>
      <w:rPr/>
    </w:p>
    <w:p>
      <w:pPr>
        <w:spacing w:before="30" w:after="0" w:line="240" w:lineRule="auto"/>
        <w:ind w:left="1286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6"/>
        </w:rPr>
        <w:t>INVESTMENTS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-1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6"/>
        </w:rPr>
        <w:t>(COWELL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GROUP)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8"/>
        </w:rPr>
        <w:t>LIMITED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8"/>
          <w:i/>
          <w:position w:val="-1"/>
        </w:rPr>
        <w:t>Defendant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00" w:bottom="280" w:left="1440" w:right="1680"/>
          <w:cols w:num="2" w:equalWidth="0">
            <w:col w:w="7418" w:space="110"/>
            <w:col w:w="1272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.736915pt;margin-top:192.309769pt;width:.1pt;height:64.419037pt;mso-position-horizontal-relative:page;mso-position-vertical-relative:page;z-index:-1080" coordorigin="115,3846" coordsize="2,1288">
            <v:shape style="position:absolute;left:115;top:3846;width:2;height:1288" coordorigin="115,3846" coordsize="0,1288" path="m115,5135l115,3846e" filled="f" stroked="t" strokeweight=".936639pt" strokecolor="#000000">
              <v:path arrowok="t"/>
            </v:shape>
          </v:group>
          <w10:wrap type="none"/>
        </w:pict>
      </w:r>
      <w:r>
        <w:rPr/>
        <w:pict>
          <v:group style="position:absolute;margin-left:6.790634pt;margin-top:352.771973pt;width:3.278237pt;height:211.245848pt;mso-position-horizontal-relative:page;mso-position-vertical-relative:page;z-index:-1078" coordorigin="136,7055" coordsize="66,4225">
            <v:group style="position:absolute;left:148;top:7067;width:2;height:2861" coordorigin="148,7067" coordsize="2,2861">
              <v:shape style="position:absolute;left:148;top:7067;width:2;height:2861" coordorigin="148,7067" coordsize="0,2861" path="m148,9928l148,7067e" filled="f" stroked="t" strokeweight="1.170799pt" strokecolor="#000000">
                <v:path arrowok="t"/>
              </v:shape>
            </v:group>
            <v:group style="position:absolute;left:194;top:9814;width:2;height:1459" coordorigin="194,9814" coordsize="2,1459">
              <v:shape style="position:absolute;left:194;top:9814;width:2;height:1459" coordorigin="194,9814" coordsize="0,1459" path="m194,11273l194,9814e" filled="f" stroked="t" strokeweight=".702479pt" strokecolor="#000000">
                <v:path arrowok="t"/>
              </v:shape>
            </v:group>
            <v:group style="position:absolute;left:173;top:8095;width:2;height:3169" coordorigin="173,8095" coordsize="2,3169">
              <v:shape style="position:absolute;left:173;top:8095;width:2;height:3169" coordorigin="173,8095" coordsize="0,3169" path="m173,11264l173,8095e" filled="f" stroked="t" strokeweight=".936639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630" w:right="3727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8.443527pt;margin-top:-13.764942pt;width:419.146006pt;height:.1pt;mso-position-horizontal-relative:page;mso-position-vertical-relative:paragraph;z-index:-1079" coordorigin="1569,-275" coordsize="8383,2">
            <v:shape style="position:absolute;left:1569;top:-275;width:8383;height:2" coordorigin="1569,-275" coordsize="8383,0" path="m1569,-275l9952,-275e" filled="f" stroked="t" strokeweight="1.1707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JUDGMENT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60" w:lineRule="exact"/>
        <w:ind w:left="2850" w:right="295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8"/>
          <w:position w:val="-1"/>
        </w:rPr>
        <w:t>Corrected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9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9"/>
          <w:position w:val="-1"/>
        </w:rPr>
        <w:t>Handing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-6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position w:val="-1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77.272728pt;margin-top:-13.341811pt;width:420.082645pt;height:.1pt;mso-position-horizontal-relative:page;mso-position-vertical-relative:paragraph;z-index:-1077" coordorigin="1545,-267" coordsize="8402,2">
            <v:shape style="position:absolute;left:1545;top:-267;width:8402;height:2" coordorigin="1545,-267" coordsize="8402,0" path="m1545,-267l9947,-267e" filled="f" stroked="t" strokeweight="1.1707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6"/>
        </w:rPr>
        <w:t>_Introduction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auto"/>
        <w:ind w:left="831" w:right="257" w:firstLine="-684"/>
        <w:jc w:val="both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1.</w:t>
        <w:tab/>
        <w:tab/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litigation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unopposed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7"/>
        </w:rPr>
        <w:t>("Dukeminster"),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5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London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9"/>
        </w:rPr>
        <w:t>Cthe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building")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1954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Act").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litigation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Act..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95"/>
        </w:rPr>
        <w:t>COOEX719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73" w:right="2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86"/>
        </w:rPr>
        <w:t>25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89"/>
        </w:rPr>
        <w:t>2016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valid.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4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59" w:right="49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25(1)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relevant):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145" w:right="268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landlord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10"/>
          <w:i/>
        </w:rPr>
        <w:t>terminate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1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applies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4"/>
          <w:i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given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tenant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8"/>
          <w:i/>
        </w:rPr>
        <w:t>prescribed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3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form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8"/>
          <w:i/>
        </w:rPr>
        <w:t>specifying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6"/>
          <w:i/>
        </w:rPr>
        <w:t>which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11"/>
          <w:i/>
        </w:rPr>
        <w:t>tenancy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11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come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end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9"/>
          <w:i/>
        </w:rPr>
        <w:t>(hereinafter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"the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B5B5B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5B5B5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13"/>
          <w:i/>
        </w:rPr>
        <w:t>termination"):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500" w:bottom="280" w:left="1440" w:right="1680"/>
        </w:sectPr>
      </w:pPr>
      <w:rPr/>
    </w:p>
    <w:p>
      <w:pPr>
        <w:spacing w:before="81" w:after="0" w:line="382" w:lineRule="auto"/>
        <w:ind w:left="1219" w:right="1347" w:firstLine="-3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1.853057pt;margin-top:188.839493pt;width:.1pt;height:77.813258pt;mso-position-horizontal-relative:page;mso-position-vertical-relative:page;z-index:-1076" coordorigin="237,3777" coordsize="2,1556">
            <v:shape style="position:absolute;left:237;top:3777;width:2;height:1556" coordorigin="237,3777" coordsize="0,1556" path="m237,5333l237,3777e" filled="f" stroked="t" strokeweight="1.17357pt" strokecolor="#000000">
              <v:path arrowok="t"/>
            </v:shape>
          </v:group>
          <w10:wrap type="none"/>
        </w:pict>
      </w:r>
      <w:r>
        <w:rPr/>
        <w:pict>
          <v:group style="position:absolute;margin-left:5.046351pt;margin-top:385.750031pt;width:2.229783pt;height:198.201471pt;mso-position-horizontal-relative:page;mso-position-vertical-relative:page;z-index:-1075" coordorigin="101,7715" coordsize="45,3964">
            <v:group style="position:absolute;left:136;top:7724;width:2;height:2069" coordorigin="136,7724" coordsize="2,2069">
              <v:shape style="position:absolute;left:136;top:7724;width:2;height:2069" coordorigin="136,7724" coordsize="0,2069" path="m136,9793l136,7724e" filled="f" stroked="t" strokeweight=".938856pt" strokecolor="#000000">
                <v:path arrowok="t"/>
              </v:shape>
            </v:group>
            <v:group style="position:absolute;left:108;top:7724;width:2;height:3948" coordorigin="108,7724" coordsize="2,3948">
              <v:shape style="position:absolute;left:108;top:7724;width:2;height:3948" coordorigin="108,7724" coordsize="0,3948" path="m108,11672l108,7724e" filled="f" stroked="t" strokeweight=".70414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DOOEX057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essentially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proposition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9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invalid;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foundation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9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tenanc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5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1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410" w:lineRule="atLeast"/>
        <w:ind w:left="862" w:right="1362" w:firstLine="-667"/>
        <w:jc w:val="both"/>
        <w:tabs>
          <w:tab w:pos="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depend;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concurrent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tried.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89" w:lineRule="auto"/>
        <w:ind w:left="853" w:right="1355" w:firstLine="-6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73175pt;margin-top:62.60442pt;width:7.16045pt;height:27.5pt;mso-position-horizontal-relative:page;mso-position-vertical-relative:paragraph;z-index:-1074" type="#_x0000_t202" filled="f" stroked="f">
            <v:textbox inset="0,0,0,0">
              <w:txbxContent>
                <w:p>
                  <w:pPr>
                    <w:spacing w:before="0" w:after="0" w:line="550" w:lineRule="exact"/>
                    <w:ind w:right="-123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Pr/>
                  <w:r>
                    <w:rPr>
                      <w:rFonts w:ascii="Arial" w:hAnsi="Arial" w:cs="Arial" w:eastAsia="Arial"/>
                      <w:sz w:val="55"/>
                      <w:szCs w:val="55"/>
                      <w:color w:val="A3A3A3"/>
                      <w:w w:val="94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55"/>
                      <w:szCs w:val="55"/>
                      <w:color w:val="A3A3A3"/>
                      <w:highlight w:val="lightGray"/>
                      <w:spacing w:val="0"/>
                      <w:w w:val="100"/>
                      <w:position w:val="-1"/>
                    </w:rPr>
                    <w:t>.</w:t>
                  </w:r>
                  <w:r>
                    <w:rPr>
                      <w:rFonts w:ascii="Arial" w:hAnsi="Arial" w:cs="Arial" w:eastAsia="Arial"/>
                      <w:sz w:val="55"/>
                      <w:szCs w:val="55"/>
                      <w:color w:val="A3A3A3"/>
                      <w:spacing w:val="0"/>
                      <w:w w:val="1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55"/>
                      <w:szCs w:val="5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4"/>
          <w:w w:val="89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9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Laurence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Wilson,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surveyor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employed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Dukerriinster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Archie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Maxwell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Avery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defendant.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848" w:right="13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(claimant)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Kathryn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5" w:lineRule="exact"/>
        <w:ind w:right="345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B8B8B8"/>
          <w:spacing w:val="0"/>
          <w:w w:val="149"/>
          <w:position w:val="-2"/>
        </w:rPr>
        <w:t>'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3" w:lineRule="exact"/>
        <w:ind w:left="848" w:right="137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(defendant).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3,000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pages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documents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  <w:position w:val="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89" w:lineRule="auto"/>
        <w:ind w:left="834" w:right="1357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documentary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referred.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assisted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skeleton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arguments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counsel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Mr.Tanney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Notices)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Mr.Tager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QC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defendant.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undisputed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factual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background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undisputed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framewor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6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39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8" w:lineRule="exact"/>
        <w:ind w:left="829" w:right="499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grateful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counsel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-1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  <w:position w:val="-1"/>
        </w:rPr>
        <w:t>assistance.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b/>
          <w:bCs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6" w:lineRule="auto"/>
        <w:ind w:left="811" w:right="1343" w:firstLine="-676"/>
        <w:jc w:val="both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end-of-terrace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self-contained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Mayfair,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Squar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ground,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floors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accommodation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floors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accommodation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20/12/06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expiring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2131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Headlease").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freeholder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3" w:lineRule="auto"/>
        <w:ind w:left="811" w:right="1377" w:firstLine="-695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595959"/>
          <w:spacing w:val="0"/>
          <w:w w:val="75"/>
          <w:i/>
        </w:rPr>
        <w:t>f&gt;.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'holding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over'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underlease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25/4/67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originally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Daejan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(Grove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Hall)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Lease").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expiring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25/12/16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premium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£1,000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p.a.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1989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1999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auto"/>
        <w:ind w:left="81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subsidiary,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(UG).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00" w:bottom="280" w:left="1560" w:right="440"/>
        </w:sectPr>
      </w:pPr>
      <w:rPr/>
    </w:p>
    <w:p>
      <w:pPr>
        <w:spacing w:before="77" w:after="0" w:line="382" w:lineRule="auto"/>
        <w:ind w:left="958" w:right="1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.736915pt;margin-top:182.83638pt;width:.1pt;height:93.786539pt;mso-position-horizontal-relative:page;mso-position-vertical-relative:page;z-index:-1073" coordorigin="115,3657" coordsize="2,1876">
            <v:shape style="position:absolute;left:115;top:3657;width:2;height:1876" coordorigin="115,3657" coordsize="0,1876" path="m115,5532l115,3657e" filled="f" stroked="t" strokeweight="1.170799pt" strokecolor="#000000">
              <v:path arrowok="t"/>
            </v:shape>
          </v:group>
          <w10:wrap type="none"/>
        </w:pict>
      </w:r>
      <w:r>
        <w:rPr/>
        <w:pict>
          <v:group style="position:absolute;margin-left:6.205235pt;margin-top:350.994354pt;width:2.107438pt;height:169.445861pt;mso-position-horizontal-relative:page;mso-position-vertical-relative:page;z-index:-1072" coordorigin="124,7020" coordsize="42,3389">
            <v:group style="position:absolute;left:133;top:7029;width:2;height:1809" coordorigin="133,7029" coordsize="2,1809">
              <v:shape style="position:absolute;left:133;top:7029;width:2;height:1809" coordorigin="133,7029" coordsize="0,1809" path="m133,8839l133,7029e" filled="f" stroked="t" strokeweight=".936639pt" strokecolor="#000000">
                <v:path arrowok="t"/>
              </v:shape>
            </v:group>
            <v:group style="position:absolute;left:159;top:7200;width:2;height:3202" coordorigin="159,7200" coordsize="2,3202">
              <v:shape style="position:absolute;left:159;top:7200;width:2;height:3202" coordorigin="159,7200" coordsize="0,3202" path="m159,10402l159,7200e" filled="f" stroked="t" strokeweight=".70247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31/3/17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(after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proceedings)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re-assigned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Dukeminster.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6" w:lineRule="auto"/>
        <w:ind w:left="916" w:right="178" w:firstLine="-6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trades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property.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clients.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off­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Shohet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family.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subsidiaries,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(UG);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Shohet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family.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times,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Dukeminster.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b/>
          <w:bCs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8" w:lineRule="auto"/>
        <w:ind w:left="888" w:right="225" w:firstLine="-679"/>
        <w:jc w:val="both"/>
        <w:tabs>
          <w:tab w:pos="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anticipation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Lease's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options.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rejected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options,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instructed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solicitors,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Ingram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("IWG")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387" w:lineRule="auto"/>
        <w:ind w:left="864" w:right="204" w:firstLine="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15/1/16.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Sanjay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Chandarana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solicitor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IWG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drafting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carelessly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"UG"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15/1/16,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enclosed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s.40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s.40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notice").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stipulated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391" w:lineRule="auto"/>
        <w:ind w:left="817" w:right="255" w:firstLine="4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26/12/16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12-year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break,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£475,000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p.a.,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4-yearly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upward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contends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15/1/16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enclosures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contents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company)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valid.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Dukeminster's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intentionally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named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invalid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tactical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reasons.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794" w:right="292" w:firstLine="-684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Anstey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LLP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("Foot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Anstey")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behalf.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2/12/16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Anstey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wrote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letters,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IWG.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request")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enclosed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2/12/16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6"/>
        </w:rPr>
        <w:t>let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7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Landlord.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letters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75" w:right="441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9A9A9A"/>
          <w:spacing w:val="0"/>
          <w:w w:val="107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300" w:bottom="280" w:left="1440" w:right="1680"/>
        </w:sectPr>
      </w:pPr>
      <w:rPr/>
    </w:p>
    <w:p>
      <w:pPr>
        <w:spacing w:before="75" w:after="0" w:line="384" w:lineRule="auto"/>
        <w:ind w:left="818" w:right="1384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8.280318pt;margin-top:182.9711pt;width:.1pt;height:69.805382pt;mso-position-horizontal-relative:page;mso-position-vertical-relative:page;z-index:-1071" coordorigin="166,3659" coordsize="2,1396">
            <v:shape style="position:absolute;left:166;top:3659;width:2;height:1396" coordorigin="166,3659" coordsize="0,1396" path="m166,5056l166,3659e" filled="f" stroked="t" strokeweight="1.182903pt" strokecolor="#000000">
              <v:path arrowok="t"/>
            </v:shape>
          </v:group>
          <w10:wrap type="none"/>
        </w:pict>
      </w:r>
      <w:r>
        <w:rPr/>
        <w:pict>
          <v:group style="position:absolute;margin-left:4.968191pt;margin-top:341.164886pt;width:.1pt;height:124.83966pt;mso-position-horizontal-relative:page;mso-position-vertical-relative:page;z-index:-1070" coordorigin="99,6823" coordsize="2,2497">
            <v:shape style="position:absolute;left:99;top:6823;width:2;height:2497" coordorigin="99,6823" coordsize="0,2497" path="m99,9320l99,6823e" filled="f" stroked="t" strokeweight=".9463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invalid,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96"/>
        </w:rPr>
        <w:t>COOEX719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"a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claim"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(contrary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9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case)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3" w:lineRule="auto"/>
        <w:ind w:left="804" w:right="1392" w:firstLine="-6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3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3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3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Attempts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compromise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litigation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alternatively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invalid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unsuccessful.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1" w:right="-20"/>
        <w:jc w:val="left"/>
        <w:tabs>
          <w:tab w:pos="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11.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re-assignment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1" w:lineRule="auto"/>
        <w:ind w:left="780" w:right="1377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31/3/17,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7/7/17.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Thereafter,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validity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proceeded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8" w:lineRule="exact"/>
        <w:ind w:left="780" w:right="29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unopposed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applications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renewal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3"/>
          <w:position w:val="-1"/>
        </w:rPr>
        <w:t>ofDukeminster's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  <w:position w:val="-1"/>
        </w:rPr>
        <w:t>tenancy.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91" w:lineRule="auto"/>
        <w:ind w:left="756" w:right="1398" w:firstLine="-653"/>
        <w:jc w:val="both"/>
        <w:tabs>
          <w:tab w:pos="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12.</w:t>
      </w:r>
      <w:r>
        <w:rPr>
          <w:rFonts w:ascii="Arial" w:hAnsi="Arial" w:cs="Arial" w:eastAsia="Arial"/>
          <w:sz w:val="20"/>
          <w:szCs w:val="20"/>
          <w:color w:val="343434"/>
          <w:spacing w:val="-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albeit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respective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Unfortunately,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more)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typing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misunderstood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5" w:lineRule="exact"/>
        <w:ind w:left="756" w:right="30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really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addressed;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submits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            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34"/>
          <w:szCs w:val="34"/>
          <w:color w:val="5E5E5E"/>
          <w:spacing w:val="0"/>
          <w:w w:val="242"/>
          <w:position w:val="1"/>
        </w:rPr>
        <w:t>)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4" w:lineRule="auto"/>
        <w:ind w:left="737" w:right="1399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6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6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because,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recipients,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legitimately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taken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deliberate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tactical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unfavourable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s.30(1)(f)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tactic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failed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disown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tack.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accusation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pursued,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objectively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speaking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(Dukeminster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8" w:lineRule="exact"/>
        <w:ind w:left="737" w:right="68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tactical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6"/>
          <w:position w:val="-1"/>
        </w:rPr>
        <w:t>suspicions.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4145" w:right="555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27272"/>
          <w:spacing w:val="0"/>
          <w:w w:val="92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040" w:bottom="280" w:left="1600" w:right="400"/>
        </w:sectPr>
      </w:pPr>
      <w:rPr/>
    </w:p>
    <w:p>
      <w:pPr>
        <w:spacing w:before="70" w:after="0" w:line="385" w:lineRule="auto"/>
        <w:ind w:left="1792" w:right="201" w:firstLine="-63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.619835pt;margin-top:204.625183pt;width:.1pt;height:71.050408pt;mso-position-horizontal-relative:page;mso-position-vertical-relative:page;z-index:-1069" coordorigin="112,4093" coordsize="2,1421">
            <v:shape style="position:absolute;left:112;top:4093;width:2;height:1421" coordorigin="112,4093" coordsize="0,1421" path="m112,5514l112,4093e" filled="f" stroked="t" strokeweight="1.170799pt" strokecolor="#000000">
              <v:path arrowok="t"/>
            </v:shape>
          </v:group>
          <w10:wrap type="none"/>
        </w:pict>
      </w:r>
      <w:r>
        <w:rPr/>
        <w:pict>
          <v:group style="position:absolute;margin-left:6.439394pt;margin-top:366.151794pt;width:3.278237pt;height:205.327655pt;mso-position-horizontal-relative:page;mso-position-vertical-relative:page;z-index:-1068" coordorigin="129,7323" coordsize="66,4107">
            <v:group style="position:absolute;left:138;top:7332;width:2;height:1506" coordorigin="138,7332" coordsize="2,1506">
              <v:shape style="position:absolute;left:138;top:7332;width:2;height:1506" coordorigin="138,7332" coordsize="0,1506" path="m138,8839l138,7332e" filled="f" stroked="t" strokeweight=".936639pt" strokecolor="#000000">
                <v:path arrowok="t"/>
              </v:shape>
            </v:group>
            <v:group style="position:absolute;left:155;top:7356;width:2;height:2288" coordorigin="155,7356" coordsize="2,2288">
              <v:shape style="position:absolute;left:155;top:7356;width:2;height:2288" coordorigin="155,7356" coordsize="0,2288" path="m155,9644l155,7356e" filled="f" stroked="t" strokeweight=".936639pt" strokecolor="#000000">
                <v:path arrowok="t"/>
              </v:shape>
            </v:group>
            <v:group style="position:absolute;left:171;top:8483;width:2;height:1975" coordorigin="171,8483" coordsize="2,1975">
              <v:shape style="position:absolute;left:171;top:8483;width:2;height:1975" coordorigin="171,8483" coordsize="0,1975" path="m171,10459l171,8483e" filled="f" stroked="t" strokeweight=".702479pt" strokecolor="#000000">
                <v:path arrowok="t"/>
              </v:shape>
            </v:group>
            <v:group style="position:absolute;left:190;top:9696;width:2;height:1729" coordorigin="190,9696" coordsize="2,1729">
              <v:shape style="position:absolute;left:190;top:9696;width:2;height:1729" coordorigin="190,9696" coordsize="0,1729" path="m190,11425l190,9696e" filled="f" stroked="t" strokeweight=".468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8.842957pt;margin-top:724.003662pt;width:.1pt;height:54.235145pt;mso-position-horizontal-relative:page;mso-position-vertical-relative:page;z-index:-1067" coordorigin="11577,14480" coordsize="2,1085">
            <v:shape style="position:absolute;left:11577;top:14480;width:2;height:1085" coordorigin="11577,14480" coordsize="0,1085" path="m11577,15565l11577,14480e" filled="f" stroked="t" strokeweight=".70247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Wilson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speaks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ultimate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addressed,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puzzling.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perceived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considerable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says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deliberate;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unsettle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tactical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(bullying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thought)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implications.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puzzlement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derived,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8" w:lineRule="exact"/>
        <w:ind w:left="178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says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Wilson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  <w:position w:val="-1"/>
        </w:rPr>
        <w:t>circumstances: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79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defendant/landlord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distinguishing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companies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0" w:lineRule="auto"/>
        <w:ind w:left="2232" w:right="237" w:firstLine="-2131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8"/>
          <w:szCs w:val="8"/>
          <w:color w:val="B5B5B5"/>
          <w:spacing w:val="0"/>
          <w:w w:val="308"/>
          <w:position w:val="3"/>
        </w:rPr>
        <w:t>I</w:t>
      </w:r>
      <w:r>
        <w:rPr>
          <w:rFonts w:ascii="Arial" w:hAnsi="Arial" w:cs="Arial" w:eastAsia="Arial"/>
          <w:sz w:val="8"/>
          <w:szCs w:val="8"/>
          <w:color w:val="B5B5B5"/>
          <w:spacing w:val="0"/>
          <w:w w:val="308"/>
          <w:position w:val="3"/>
        </w:rPr>
        <w:t> </w:t>
      </w:r>
      <w:r>
        <w:rPr>
          <w:rFonts w:ascii="Arial" w:hAnsi="Arial" w:cs="Arial" w:eastAsia="Arial"/>
          <w:sz w:val="8"/>
          <w:szCs w:val="8"/>
          <w:color w:val="B5B5B5"/>
          <w:spacing w:val="48"/>
          <w:w w:val="308"/>
          <w:position w:val="3"/>
        </w:rPr>
        <w:t> 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42"/>
          <w:position w:val="3"/>
        </w:rPr>
        <w:t>•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8"/>
          <w:szCs w:val="8"/>
          <w:color w:val="878787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never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before),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2"/>
          <w:position w:val="0"/>
        </w:rPr>
        <w:t>"error"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9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  <w:position w:val="0"/>
        </w:rPr>
        <w:t>occasion;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2223" w:right="231" w:firstLine="-4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13.2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correctly,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necessary,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past;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23" w:right="8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13.3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routinely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demanded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company;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6" w:lineRule="auto"/>
        <w:ind w:left="2195" w:right="242" w:firstLine="-4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13.4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leasehold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proprietor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assumed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solicitor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double-checked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21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sent.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0" w:lineRule="auto"/>
        <w:ind w:left="2181" w:right="250" w:firstLine="-4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13.5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correspondence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(sent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later)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"error"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proceed,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2"/>
        </w:rPr>
        <w:t>short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happened.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auto"/>
        <w:ind w:left="1670" w:right="291" w:firstLine="-646"/>
        <w:jc w:val="both"/>
        <w:tabs>
          <w:tab w:pos="1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prefer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contrived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alleged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3"/>
        </w:rPr>
        <w:t>!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80"/>
        </w:rPr>
        <w:t>y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confused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reaction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reaction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error.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simply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1"/>
        </w:rPr>
        <w:t>"typo'';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simply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careless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solicitor.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replicated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i/>
        </w:rPr>
        <w:t>sAO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unfortunate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carelessness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parties.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proposition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9" w:right="4415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878787"/>
          <w:spacing w:val="0"/>
          <w:w w:val="281"/>
        </w:rPr>
        <w:t>)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340" w:bottom="280" w:left="540" w:right="1680"/>
        </w:sectPr>
      </w:pPr>
      <w:rPr/>
    </w:p>
    <w:p>
      <w:pPr>
        <w:spacing w:before="79" w:after="0" w:line="388" w:lineRule="auto"/>
        <w:ind w:left="770" w:right="139" w:firstLine="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8.847145pt;margin-top:170.341156pt;width:.1pt;height:80.412447pt;mso-position-horizontal-relative:page;mso-position-vertical-relative:page;z-index:-1066" coordorigin="177,3407" coordsize="2,1608">
            <v:shape style="position:absolute;left:177;top:3407;width:2;height:1608" coordorigin="177,3407" coordsize="0,1608" path="m177,5015l177,3407e" filled="f" stroked="t" strokeweight="1.179619pt" strokecolor="#000000">
              <v:path arrowok="t"/>
            </v:shape>
          </v:group>
          <w10:wrap type="none"/>
        </w:pict>
      </w:r>
      <w:r>
        <w:rPr/>
        <w:pict>
          <v:group style="position:absolute;margin-left:6.605868pt;margin-top:287.391235pt;width:.1pt;height:38.065063pt;mso-position-horizontal-relative:page;mso-position-vertical-relative:page;z-index:-1065" coordorigin="132,5748" coordsize="2,761">
            <v:shape style="position:absolute;left:132;top:5748;width:2;height:761" coordorigin="132,5748" coordsize="0,761" path="m132,6509l132,5748e" filled="f" stroked="t" strokeweight="1.179619pt" strokecolor="#000000">
              <v:path arrowok="t"/>
            </v:shape>
          </v:group>
          <w10:wrap type="none"/>
        </w:pict>
      </w:r>
      <w:r>
        <w:rPr/>
        <w:pict>
          <v:group style="position:absolute;margin-left:5.544211pt;margin-top:344.488831pt;width:.1pt;height:176.288826pt;mso-position-horizontal-relative:page;mso-position-vertical-relative:page;z-index:-1064" coordorigin="111,6890" coordsize="2,3526">
            <v:shape style="position:absolute;left:111;top:6890;width:2;height:3526" coordorigin="111,6890" coordsize="0,3526" path="m111,10416l111,6890e" filled="f" stroked="t" strokeweight=".94369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people)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nnder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operative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misapprehension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find,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perfectly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obvious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everyone,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days)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reflection.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steeped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suspicion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mistrust,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initially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puzzling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"error"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arisen.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initially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thought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"error"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greater,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sinister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oust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persuade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vacate.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puzzlement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transient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justified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unnecessary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over-thinking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venture,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speaks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eloquently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complicated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thinking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landlord.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737" w:right="179" w:firstLine="-6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Furthermore,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Wilson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says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alert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invalid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drafted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(UG).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obviously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addressed.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confusion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directors)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recipient,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confused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puzzled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themselves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others)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searching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sinister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motives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existed.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company.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s.40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speak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loudly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themselves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everything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inclusion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"UG"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deliberate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mistake,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collusion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solicitor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drafting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despatching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"on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instructions".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extraordinary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solicitor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plausible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possibilit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regret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"tri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98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9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38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atmosphere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95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fening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silence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problem.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120" w:bottom="280" w:left="1580" w:right="1680"/>
        </w:sectPr>
      </w:pPr>
      <w:rPr/>
    </w:p>
    <w:p>
      <w:pPr>
        <w:spacing w:before="66" w:after="0" w:line="371" w:lineRule="auto"/>
        <w:ind w:left="1521" w:right="189" w:firstLine="-618"/>
        <w:jc w:val="both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.658271pt;margin-top:211.201355pt;width:.1pt;height:67.546381pt;mso-position-horizontal-relative:page;mso-position-vertical-relative:page;z-index:-1063" coordorigin="73,4224" coordsize="2,1351">
            <v:shape style="position:absolute;left:73;top:4224;width:2;height:1351" coordorigin="73,4224" coordsize="0,1351" path="m73,5575l73,4224e" filled="f" stroked="t" strokeweight="1.180087pt" strokecolor="#000000">
              <v:path arrowok="t"/>
            </v:shape>
          </v:group>
          <w10:wrap type="none"/>
        </w:pict>
      </w:r>
      <w:r>
        <w:rPr/>
        <w:pict>
          <v:group style="position:absolute;margin-left:3.304245pt;margin-top:282.91449pt;width:2.006149pt;height:141.862983pt;mso-position-horizontal-relative:page;mso-position-vertical-relative:page;z-index:-1062" coordorigin="66,5658" coordsize="40,2837">
            <v:group style="position:absolute;left:78;top:5670;width:2;height:1779" coordorigin="78,5670" coordsize="2,1779">
              <v:shape style="position:absolute;left:78;top:5670;width:2;height:1779" coordorigin="78,5670" coordsize="0,1779" path="m78,7449l78,5670e" filled="f" stroked="t" strokeweight="1.180087pt" strokecolor="#000000">
                <v:path arrowok="t"/>
              </v:shape>
            </v:group>
            <v:group style="position:absolute;left:97;top:5813;width:2;height:2673" coordorigin="97,5813" coordsize="2,2673">
              <v:shape style="position:absolute;left:97;top:5813;width:2;height:2673" coordorigin="97,5813" coordsize="0,2673" path="m97,8486l97,5813e" filled="f" stroked="t" strokeweight=".9440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8.596802pt;margin-top:708.761292pt;width:.1pt;height:83.719457pt;mso-position-horizontal-relative:page;mso-position-vertical-relative:page;z-index:-1060" coordorigin="11572,14175" coordsize="2,1674">
            <v:shape style="position:absolute;left:11572;top:14175;width:2;height:1674" coordorigin="11572,14175" coordsize="0,1674" path="m11572,15850l11572,14175e" filled="f" stroked="t" strokeweight=".944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79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"/>
          <w:w w:val="7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(UG),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Wilson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harboured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reservations,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55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"/>
          <w:w w:val="5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ncleed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confusion,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Notic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professionals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solicitors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1/3/17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exactly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Wilson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this)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(UG)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devised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strategy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(I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infer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companies)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telling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unclear.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Wilson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151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himself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"I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consider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whether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error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3" w:after="0" w:line="414" w:lineRule="exact"/>
        <w:ind w:left="1502" w:right="209" w:firstLine="-1402"/>
        <w:jc w:val="left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7"/>
          <w:szCs w:val="27"/>
          <w:color w:val="5B5B5B"/>
          <w:spacing w:val="0"/>
          <w:w w:val="159"/>
          <w:i/>
          <w:position w:val="14"/>
        </w:rPr>
        <w:t>)</w:t>
      </w:r>
      <w:r>
        <w:rPr>
          <w:rFonts w:ascii="Arial" w:hAnsi="Arial" w:cs="Arial" w:eastAsia="Arial"/>
          <w:sz w:val="27"/>
          <w:szCs w:val="27"/>
          <w:color w:val="5B5B5B"/>
          <w:spacing w:val="0"/>
          <w:w w:val="100"/>
          <w:i/>
          <w:position w:val="14"/>
        </w:rPr>
        <w:tab/>
      </w:r>
      <w:r>
        <w:rPr>
          <w:rFonts w:ascii="Arial" w:hAnsi="Arial" w:cs="Arial" w:eastAsia="Arial"/>
          <w:sz w:val="27"/>
          <w:szCs w:val="27"/>
          <w:color w:val="5B5B5B"/>
          <w:spacing w:val="0"/>
          <w:w w:val="100"/>
          <w:i/>
          <w:position w:val="14"/>
        </w:rPr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deliberate".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strategy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directors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devised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wait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end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2016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serving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s.26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maximise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chances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2"/>
        </w:rPr>
        <w:t>ineffective.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auto"/>
        <w:ind w:left="1464" w:right="256" w:firstLine="-651"/>
        <w:jc w:val="both"/>
        <w:tabs>
          <w:tab w:pos="1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17.</w:t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considered,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Appeal,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Morrow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2"/>
          <w:i/>
        </w:rPr>
        <w:t>Nadee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2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79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-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72"/>
          <w:position w:val="0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72"/>
          <w:position w:val="0"/>
        </w:rPr>
        <w:t>      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27"/>
          <w:w w:val="72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landlord's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inaccurate,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94"/>
          <w:position w:val="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0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clearly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principle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laid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applies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tenant,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  <w:position w:val="0"/>
        </w:rPr>
        <w:t>landlord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7"/>
          <w:position w:val="0"/>
        </w:rPr>
        <w:t>p.l387G-H,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position w:val="0"/>
        </w:rPr>
        <w:t>Nicholls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72"/>
          <w:position w:val="0"/>
        </w:rPr>
        <w:t>U</w:t>
      </w:r>
      <w:r>
        <w:rPr>
          <w:rFonts w:ascii="Arial" w:hAnsi="Arial" w:cs="Arial" w:eastAsia="Arial"/>
          <w:sz w:val="22"/>
          <w:szCs w:val="22"/>
          <w:color w:val="333333"/>
          <w:spacing w:val="-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  <w:position w:val="0"/>
        </w:rPr>
        <w:t>said: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2158" w:right="263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'Th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whicb,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98"/>
        </w:rPr>
        <w:t>notwit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98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11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76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99"/>
        </w:rPr>
        <w:t>ndi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1"/>
          <w:w w:val="9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53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4"/>
          <w:w w:val="76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inadvertent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mis-statement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45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ndlor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4949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mista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2"/>
        </w:rPr>
        <w:t>intended".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5" w:lineRule="auto"/>
        <w:ind w:left="1441" w:right="302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emphasises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objectivity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tenant's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</w:rPr>
        <w:t>objective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</w:rPr>
        <w:t>circumstances.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6" w:lineRule="auto"/>
        <w:ind w:left="1394" w:right="311" w:firstLine="-62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33333"/>
          <w:w w:val="97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2"/>
          <w:w w:val="97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color w:val="999999"/>
          <w:spacing w:val="0"/>
          <w:w w:val="17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999999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color w:val="99999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Bridgers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29"/>
        </w:rPr>
        <w:t>&amp;</w:t>
      </w:r>
      <w:r>
        <w:rPr>
          <w:rFonts w:ascii="Arial" w:hAnsi="Arial" w:cs="Arial" w:eastAsia="Arial"/>
          <w:sz w:val="22"/>
          <w:szCs w:val="22"/>
          <w:color w:val="333333"/>
          <w:spacing w:val="-23"/>
          <w:w w:val="12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anr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Stanforrf-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company,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Bridgers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Limited: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named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Hamptons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Hamptons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Bridgers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co­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subsidiaries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Abaca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pic,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indicating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Bridgers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dormant,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Hamptons.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instance,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Morrow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Nadeem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1"/>
        </w:rPr>
        <w:t>holding: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2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2.221344pt;margin-top:-5.876897pt;width:140.902419pt;height:.1pt;mso-position-horizontal-relative:page;mso-position-vertical-relative:paragraph;z-index:-1061" coordorigin="1444,-118" coordsize="2818,2">
            <v:shape style="position:absolute;left:1444;top:-118;width:2818;height:2" coordorigin="1444,-118" coordsize="2818,0" path="m1444,-118l4262,-118e" filled="f" stroked="t" strokeweight=".7080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5B5B5B"/>
          <w:spacing w:val="0"/>
          <w:w w:val="145"/>
        </w:rPr>
        <w:t>I</w:t>
      </w:r>
      <w:r>
        <w:rPr>
          <w:rFonts w:ascii="Arial" w:hAnsi="Arial" w:cs="Arial" w:eastAsia="Arial"/>
          <w:sz w:val="11"/>
          <w:szCs w:val="11"/>
          <w:color w:val="5B5B5B"/>
          <w:spacing w:val="15"/>
          <w:w w:val="145"/>
        </w:rPr>
        <w:t> </w:t>
      </w:r>
      <w:r>
        <w:rPr>
          <w:rFonts w:ascii="Arial" w:hAnsi="Arial" w:cs="Arial" w:eastAsia="Arial"/>
          <w:sz w:val="11"/>
          <w:szCs w:val="11"/>
          <w:color w:val="5B5B5B"/>
          <w:spacing w:val="0"/>
          <w:w w:val="145"/>
        </w:rPr>
        <w:t>[</w:t>
      </w:r>
      <w:r>
        <w:rPr>
          <w:rFonts w:ascii="Arial" w:hAnsi="Arial" w:cs="Arial" w:eastAsia="Arial"/>
          <w:sz w:val="11"/>
          <w:szCs w:val="11"/>
          <w:color w:val="5B5B5B"/>
          <w:spacing w:val="-8"/>
          <w:w w:val="14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15"/>
        </w:rPr>
        <w:t>l986]1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0"/>
        </w:rPr>
        <w:t>WLR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3"/>
        </w:rPr>
        <w:t>1381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747474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747474"/>
          <w:spacing w:val="28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B5B5B"/>
          <w:spacing w:val="0"/>
          <w:w w:val="146"/>
          <w:position w:val="0"/>
        </w:rPr>
        <w:t>[</w:t>
      </w:r>
      <w:r>
        <w:rPr>
          <w:rFonts w:ascii="Times New Roman" w:hAnsi="Times New Roman" w:cs="Times New Roman" w:eastAsia="Times New Roman"/>
          <w:sz w:val="12"/>
          <w:szCs w:val="12"/>
          <w:color w:val="5B5B5B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2"/>
          <w:position w:val="0"/>
        </w:rPr>
        <w:t>199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-1"/>
          <w:w w:val="102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5B5B5B"/>
          <w:spacing w:val="0"/>
          <w:w w:val="52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5B5B5B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0"/>
          <w:position w:val="0"/>
        </w:rPr>
        <w:t>EGLR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4"/>
          <w:position w:val="0"/>
        </w:rPr>
        <w:t>265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7"/>
          <w:pgMar w:footer="912" w:header="0" w:top="1280" w:bottom="1100" w:left="740" w:right="1680"/>
          <w:footerReference w:type="odd" r:id="rId5"/>
          <w:footerReference w:type="even" r:id="rId6"/>
          <w:pgSz w:w="11920" w:h="16840"/>
        </w:sectPr>
      </w:pPr>
      <w:rPr/>
    </w:p>
    <w:p>
      <w:pPr>
        <w:spacing w:before="70" w:after="0" w:line="255" w:lineRule="auto"/>
        <w:ind w:left="1585" w:right="46" w:firstLine="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.352859pt;margin-top:194.720169pt;width:.1pt;height:65.225285pt;mso-position-horizontal-relative:page;mso-position-vertical-relative:page;z-index:-1059" coordorigin="107,3894" coordsize="2,1305">
            <v:shape style="position:absolute;left:107;top:3894;width:2;height:1305" coordorigin="107,3894" coordsize="0,1305" path="m107,5199l107,3894e" filled="f" stroked="t" strokeweight=".951619pt" strokecolor="#000000">
              <v:path arrowok="t"/>
            </v:shape>
          </v:group>
          <w10:wrap type="none"/>
        </w:pict>
      </w:r>
      <w:r>
        <w:rPr/>
        <w:pict>
          <v:group style="position:absolute;margin-left:2.97381pt;margin-top:328.754547pt;width:.1pt;height:129.494887pt;mso-position-horizontal-relative:page;mso-position-vertical-relative:page;z-index:-1058" coordorigin="59,6575" coordsize="2,2590">
            <v:shape style="position:absolute;left:59;top:6575;width:2;height:2590" coordorigin="59,6575" coordsize="0,2590" path="m59,9165l59,6575e" filled="f" stroked="t" strokeweight=".95161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-16"/>
          <w:w w:val="112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1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5"/>
        </w:rPr>
        <w:t>tenan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merely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chose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28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Hamptons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Bridgers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directing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250"/>
        </w:rPr>
        <w:t>I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25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25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4"/>
        </w:rPr>
        <w:t>Nicholls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-1"/>
          <w:w w:val="10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4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7" w:lineRule="auto"/>
        <w:ind w:left="818" w:right="151" w:firstLine="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11"/>
        </w:rPr>
        <w:t>theCA,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Lloyd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26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-7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distinguished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facts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5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Morrow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Nadeem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mis-statement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6"/>
        </w:rPr>
        <w:t>consequences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counter­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person).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Lloyd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66"/>
        </w:rPr>
        <w:t>U</w:t>
      </w:r>
      <w:r>
        <w:rPr>
          <w:rFonts w:ascii="Arial" w:hAnsi="Arial" w:cs="Arial" w:eastAsia="Arial"/>
          <w:sz w:val="23"/>
          <w:szCs w:val="23"/>
          <w:color w:val="2D2D2D"/>
          <w:spacing w:val="-46"/>
          <w:w w:val="16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Bridgers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u w:val="single" w:color="000000"/>
        </w:rPr>
        <w:t>actua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Bridgers,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6"/>
        </w:rPr>
        <w:t>notwithstanding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Nourse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69"/>
        </w:rPr>
        <w:t>U</w:t>
      </w:r>
      <w:r>
        <w:rPr>
          <w:rFonts w:ascii="Arial" w:hAnsi="Arial" w:cs="Arial" w:eastAsia="Arial"/>
          <w:sz w:val="22"/>
          <w:szCs w:val="22"/>
          <w:color w:val="2D2D2D"/>
          <w:spacing w:val="-62"/>
          <w:w w:val="16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concurred,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relying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Nichols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62"/>
        </w:rPr>
        <w:t>U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6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authorities,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Carradine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  <w:i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1" w:lineRule="exact"/>
        <w:ind w:left="8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Asla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00"/>
          <w:i/>
          <w:position w:val="8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00"/>
          <w:i/>
          <w:position w:val="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16"/>
          <w:w w:val="100"/>
          <w:i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Goulding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position w:val="0"/>
        </w:rPr>
        <w:t>J</w:t>
      </w:r>
      <w:r>
        <w:rPr>
          <w:rFonts w:ascii="Arial" w:hAnsi="Arial" w:cs="Arial" w:eastAsia="Arial"/>
          <w:sz w:val="22"/>
          <w:szCs w:val="22"/>
          <w:color w:val="2D2D2D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6"/>
          <w:w w:val="100"/>
          <w:position w:val="0"/>
        </w:rPr>
        <w:t>d</w:t>
      </w:r>
      <w:r>
        <w:rPr>
          <w:rFonts w:ascii="Arial" w:hAnsi="Arial" w:cs="Arial" w:eastAsia="Arial"/>
          <w:sz w:val="15"/>
          <w:szCs w:val="15"/>
          <w:color w:val="2D2D2D"/>
          <w:spacing w:val="0"/>
          <w:w w:val="100"/>
          <w:position w:val="8"/>
        </w:rPr>
        <w:t>4</w:t>
      </w:r>
      <w:r>
        <w:rPr>
          <w:rFonts w:ascii="Arial" w:hAnsi="Arial" w:cs="Arial" w:eastAsia="Arial"/>
          <w:sz w:val="15"/>
          <w:szCs w:val="15"/>
          <w:color w:val="2D2D2D"/>
          <w:spacing w:val="-12"/>
          <w:w w:val="100"/>
          <w:position w:val="8"/>
        </w:rPr>
        <w:t> </w:t>
      </w:r>
      <w:r>
        <w:rPr>
          <w:rFonts w:ascii="Arial" w:hAnsi="Arial" w:cs="Arial" w:eastAsia="Arial"/>
          <w:sz w:val="15"/>
          <w:szCs w:val="15"/>
          <w:color w:val="2D2D2D"/>
          <w:spacing w:val="0"/>
          <w:w w:val="190"/>
          <w:position w:val="0"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547" w:right="173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w w:val="148"/>
        </w:rPr>
        <w:t>"</w:t>
      </w:r>
      <w:r>
        <w:rPr>
          <w:rFonts w:ascii="Arial" w:hAnsi="Arial" w:cs="Arial" w:eastAsia="Arial"/>
          <w:sz w:val="22"/>
          <w:szCs w:val="22"/>
          <w:color w:val="2D2D2D"/>
          <w:spacing w:val="5"/>
          <w:w w:val="14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3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this: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"Is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6"/>
        </w:rPr>
        <w:t>quite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it?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plain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5"/>
        </w:rPr>
        <w:t>misled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12"/>
        </w:rPr>
        <w:t>it?'"'.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6" w:lineRule="auto"/>
        <w:ind w:left="829" w:right="164" w:firstLine="-647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cases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laid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Mannai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Eag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Star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Assurance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i/>
        </w:rPr>
        <w:t>LimitecP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stressed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obvious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10"/>
        </w:rPr>
        <w:t>'corrective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</w:rPr>
        <w:t>interpretation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8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92"/>
          <w:position w:val="1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-28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73"/>
          <w:position w:val="0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73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19"/>
          <w:w w:val="73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involved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triggering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  <w:position w:val="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simulated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wrong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termination.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majority,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Lord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  <w:position w:val="0"/>
        </w:rPr>
        <w:t>Steyn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-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0"/>
          <w:w w:val="175"/>
          <w:position w:val="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3" w:lineRule="auto"/>
        <w:ind w:left="1514" w:right="184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notices.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approached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objectively.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4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3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8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7"/>
        </w:rPr>
        <w:t>considering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3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contextual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scene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Thirdl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enquiry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objective: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circumstanced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were,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9"/>
        </w:rPr>
        <w:t>mind."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78.508598pt;margin-top:-6.193884pt;width:139.412235pt;height:.1pt;mso-position-horizontal-relative:page;mso-position-vertical-relative:paragraph;z-index:-1057" coordorigin="1570,-124" coordsize="2788,2">
            <v:shape style="position:absolute;left:1570;top:-124;width:2788;height:2" coordorigin="1570,-124" coordsize="2788,0" path="m1570,-124l4358,-124e" filled="f" stroked="t" strokeweight=".71371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24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-79"/>
          <w:w w:val="24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98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17"/>
        </w:rPr>
        <w:t>1976]1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3"/>
          <w:w w:val="1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91"/>
        </w:rPr>
        <w:t>WLR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108"/>
        </w:rPr>
        <w:t>442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105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72"/>
        </w:rPr>
        <w:t>'-144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19"/>
          <w:w w:val="7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G-H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9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24"/>
        </w:rPr>
        <w:t>'[1997j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-1"/>
          <w:w w:val="12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6"/>
        </w:rPr>
        <w:t>749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2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color w:val="545454"/>
          <w:spacing w:val="0"/>
          <w:w w:val="100"/>
          <w:i/>
        </w:rPr>
        <w:t>r,</w:t>
      </w:r>
      <w:r>
        <w:rPr>
          <w:rFonts w:ascii="Arial" w:hAnsi="Arial" w:cs="Arial" w:eastAsia="Arial"/>
          <w:sz w:val="12"/>
          <w:szCs w:val="12"/>
          <w:color w:val="54545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100"/>
          <w:i/>
        </w:rPr>
        <w:t>Cherry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Tree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7"/>
          <w:i/>
        </w:rPr>
        <w:t>Investments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15"/>
          <w:w w:val="10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Landmain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(2013]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305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7"/>
        </w:rPr>
        <w:t>[62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-6"/>
          <w:w w:val="107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4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0"/>
          <w:w w:val="100"/>
          <w:position w:val="7"/>
        </w:rPr>
        <w:t>7</w:t>
      </w:r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15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109"/>
          <w:position w:val="0"/>
        </w:rPr>
        <w:t>7670-76RC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912" w:top="1120" w:bottom="1260" w:left="1460" w:right="1660"/>
          <w:pgSz w:w="11920" w:h="16840"/>
        </w:sectPr>
      </w:pPr>
      <w:rPr/>
    </w:p>
    <w:p>
      <w:pPr>
        <w:spacing w:before="60" w:after="0" w:line="240" w:lineRule="auto"/>
        <w:ind w:left="1665" w:right="4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.400552pt;margin-top:193.529617pt;width:.1pt;height:79.688663pt;mso-position-horizontal-relative:page;mso-position-vertical-relative:page;z-index:-1056" coordorigin="108,3871" coordsize="2,1594">
            <v:shape style="position:absolute;left:108;top:3871;width:2;height:1594" coordorigin="108,3871" coordsize="0,1594" path="m108,5464l108,3871e" filled="f" stroked="t" strokeweight=".939227pt" strokecolor="#000000">
              <v:path arrowok="t"/>
            </v:shape>
          </v:group>
          <w10:wrap type="none"/>
        </w:pict>
      </w:r>
      <w:r>
        <w:rPr/>
        <w:pict>
          <v:group style="position:absolute;margin-left:6.339779pt;margin-top:400.702332pt;width:2.935083pt;height:171.818051pt;mso-position-horizontal-relative:page;mso-position-vertical-relative:page;z-index:-1055" coordorigin="127,8014" coordsize="59,3436">
            <v:group style="position:absolute;left:139;top:8026;width:2;height:2182" coordorigin="139,8026" coordsize="2,2182">
              <v:shape style="position:absolute;left:139;top:8026;width:2;height:2182" coordorigin="139,8026" coordsize="0,2182" path="m139,10208l139,8026e" filled="f" stroked="t" strokeweight="1.174033pt" strokecolor="#000000">
                <v:path arrowok="t"/>
              </v:shape>
            </v:group>
            <v:group style="position:absolute;left:153;top:8031;width:2;height:3093" coordorigin="153,8031" coordsize="2,3093">
              <v:shape style="position:absolute;left:153;top:8031;width:2;height:3093" coordorigin="153,8031" coordsize="0,3093" path="m153,11123l153,8031e" filled="f" stroked="t" strokeweight=".939227pt" strokecolor="#000000">
                <v:path arrowok="t"/>
              </v:shape>
            </v:group>
            <v:group style="position:absolute;left:176;top:9786;width:2;height:1655" coordorigin="176,9786" coordsize="2,1655">
              <v:shape style="position:absolute;left:176;top:9786;width:2;height:1655" coordorigin="176,9786" coordsize="0,1655" path="m176,11441l176,9786e" filled="f" stroked="t" strokeweight=".93922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768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D-E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added: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auto"/>
        <w:ind w:left="1651" w:right="162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86.363098pt;margin-top:53.434593pt;width:.1pt;height:15.761719pt;mso-position-horizontal-relative:page;mso-position-vertical-relative:paragraph;z-index:-1053" coordorigin="9727,1069" coordsize="2,315">
            <v:shape style="position:absolute;left:9727;top:1069;width:2;height:315" coordorigin="9727,1069" coordsize="0,315" path="m9727,1384l9727,1069e" filled="f" stroked="t" strokeweight="3.37pt" strokecolor="#EDEDED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"It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4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break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only: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landlord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3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88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8"/>
          <w:w w:val="8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rdance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2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6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ved.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4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5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5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purpo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4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6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facie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unambig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usly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A7A7A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A7A7A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3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3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8"/>
          <w:w w:val="9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3"/>
        </w:rPr>
        <w:t>adays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igno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immaterial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err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misled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8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7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recipient."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7" w:lineRule="auto"/>
        <w:ind w:left="933" w:right="186" w:firstLine="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notifying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Landlord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bringing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tenancy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objecting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renewed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0"/>
        </w:rPr>
        <w:t>tenancy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principle.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s.40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mutual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information),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claimant­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tenant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progress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7"/>
        </w:rPr>
        <w:t>agreeing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1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tenancy.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4" w:lineRule="auto"/>
        <w:ind w:left="909" w:right="226" w:firstLine="-70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0"/>
          <w:w w:val="103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696969"/>
          <w:spacing w:val="42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Hoffmann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mistakes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descriptions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pp.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774D-775H.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780D-G.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Goulding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13"/>
        </w:rPr>
        <w:t>J's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Carradine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</w:rPr>
        <w:t>Properties.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40" w:lineRule="auto"/>
        <w:ind w:left="890" w:right="229" w:firstLine="-709"/>
        <w:jc w:val="both"/>
        <w:tabs>
          <w:tab w:pos="8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21.</w:t>
        <w:tab/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majority,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Clyde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cited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1"/>
          <w:w w:val="9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92"/>
          <w:position w:val="9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92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25"/>
          <w:w w:val="92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0"/>
        </w:rPr>
        <w:t>observation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position w:val="0"/>
        </w:rPr>
        <w:t>Slade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Delta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Vale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Properties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Limited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98"/>
          <w:i/>
          <w:position w:val="0"/>
        </w:rPr>
        <w:t>Knowle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98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98"/>
          <w:i/>
          <w:position w:val="9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-12"/>
          <w:w w:val="98"/>
          <w:i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exact"/>
        <w:ind w:left="1576" w:right="222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"In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judgment,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7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23,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sufficiently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1"/>
        </w:rPr>
        <w:t>unambiguous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operate".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7" w:right="5060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Clyde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8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33333"/>
          <w:spacing w:val="0"/>
          <w:w w:val="103"/>
          <w:position w:val="9"/>
        </w:rPr>
        <w:t>10</w:t>
      </w:r>
      <w:r>
        <w:rPr>
          <w:rFonts w:ascii="Times New Roman" w:hAnsi="Times New Roman" w:cs="Times New Roman" w:eastAsia="Times New Roman"/>
          <w:sz w:val="15"/>
          <w:szCs w:val="15"/>
          <w:color w:val="333333"/>
          <w:spacing w:val="0"/>
          <w:w w:val="172"/>
          <w:position w:val="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543" w:right="239" w:firstLine="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2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absolute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clarity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absolute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ambiguity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desiderated.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perfect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precision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4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unduly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framing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5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here.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careless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drafting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certainly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discouraged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evident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rejected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8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preference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96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precision."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6.077347pt;margin-top:-5.598149pt;width:141.118785pt;height:.1pt;mso-position-horizontal-relative:page;mso-position-vertical-relative:paragraph;z-index:-1054" coordorigin="1522,-112" coordsize="2822,2">
            <v:shape style="position:absolute;left:1522;top:-112;width:2822;height:2" coordorigin="1522,-112" coordsize="2822,0" path="m1522,-112l4344,-112e" filled="f" stroked="t" strokeweight=".7044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782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A-C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781769pt;margin-top:1.62074pt;width:2.97pt;height:6pt;mso-position-horizontal-relative:page;mso-position-vertical-relative:paragraph;z-index:-1052" type="#_x0000_t202" filled="f" stroked="f">
            <v:textbox inset="0,0,0,0">
              <w:txbxContent>
                <w:p>
                  <w:pPr>
                    <w:spacing w:before="0" w:after="0" w:line="120" w:lineRule="exact"/>
                    <w:ind w:right="-58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96969"/>
                      <w:spacing w:val="0"/>
                      <w:w w:val="100"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2"/>
          <w:szCs w:val="12"/>
          <w:color w:val="696969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color w:val="696969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2"/>
          <w:szCs w:val="12"/>
          <w:color w:val="69696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B5B5B"/>
          <w:spacing w:val="5"/>
          <w:w w:val="164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16"/>
        </w:rPr>
        <w:t>1990)1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WLR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445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69696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454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2"/>
          <w:szCs w:val="12"/>
          <w:color w:val="696969"/>
          <w:spacing w:val="0"/>
          <w:w w:val="82"/>
          <w:position w:val="6"/>
        </w:rPr>
        <w:t>10</w:t>
      </w:r>
      <w:r>
        <w:rPr>
          <w:rFonts w:ascii="Arial" w:hAnsi="Arial" w:cs="Arial" w:eastAsia="Arial"/>
          <w:sz w:val="12"/>
          <w:szCs w:val="12"/>
          <w:color w:val="696969"/>
          <w:spacing w:val="23"/>
          <w:w w:val="82"/>
          <w:position w:val="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  <w:position w:val="0"/>
        </w:rPr>
        <w:t>782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  <w:position w:val="0"/>
        </w:rPr>
        <w:t>C-D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912" w:top="1320" w:bottom="1100" w:left="1420" w:right="1680"/>
          <w:pgSz w:w="11920" w:h="16840"/>
        </w:sectPr>
      </w:pPr>
      <w:rPr/>
    </w:p>
    <w:p>
      <w:pPr>
        <w:spacing w:before="81" w:after="0" w:line="359" w:lineRule="auto"/>
        <w:ind w:left="858" w:right="1330" w:firstLine="-677"/>
        <w:jc w:val="both"/>
        <w:tabs>
          <w:tab w:pos="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Mannai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color w:val="4B4B4B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kerman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0"/>
          <w:w w:val="100"/>
          <w:position w:val="9"/>
        </w:rPr>
        <w:t>11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3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statutory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counter-notice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Leasehold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Reform,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Housing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Urban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1993,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  <w:position w:val="0"/>
        </w:rPr>
        <w:t>wrongly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0" w:after="0" w:line="249" w:lineRule="exact"/>
        <w:ind w:left="8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identified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8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8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3"/>
          <w:w w:val="8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Neuberger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72"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2F2F2F"/>
          <w:spacing w:val="-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  <w:position w:val="-1"/>
        </w:rPr>
        <w:t>said: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1063" w:header="4" w:top="1120" w:bottom="1260" w:left="1460" w:right="500"/>
          <w:footerReference w:type="even" r:id="rId7"/>
          <w:footerReference w:type="odd" r:id="rId8"/>
          <w:pgSz w:w="11920" w:h="16840"/>
        </w:sectPr>
      </w:pPr>
      <w:rPr/>
    </w:p>
    <w:p>
      <w:pPr>
        <w:spacing w:before="31" w:after="0" w:line="259" w:lineRule="auto"/>
        <w:ind w:left="1526" w:right="-58" w:firstLine="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.570577pt;margin-top:204.889511pt;width:.1pt;height:33.830595pt;mso-position-horizontal-relative:page;mso-position-vertical-relative:page;z-index:-1051" coordorigin="151,4098" coordsize="2,677">
            <v:shape style="position:absolute;left:151;top:4098;width:2;height:677" coordorigin="151,4098" coordsize="0,677" path="m151,4774l151,4098e" filled="f" stroked="t" strokeweight="1.182903pt" strokecolor="#000000">
              <v:path arrowok="t"/>
            </v:shape>
          </v:group>
          <w10:wrap type="none"/>
        </w:pict>
      </w:r>
      <w:r>
        <w:rPr/>
        <w:pict>
          <v:group style="position:absolute;margin-left:5.796223pt;margin-top:291.610199pt;width:.1pt;height:37.166006pt;mso-position-horizontal-relative:page;mso-position-vertical-relative:page;z-index:-1050" coordorigin="116,5832" coordsize="2,743">
            <v:shape style="position:absolute;left:116;top:5832;width:2;height:743" coordorigin="116,5832" coordsize="0,743" path="m116,6576l116,5832e" filled="f" stroked="t" strokeweight=".946322pt" strokecolor="#000000">
              <v:path arrowok="t"/>
            </v:shape>
          </v:group>
          <w10:wrap type="none"/>
        </w:pict>
      </w:r>
      <w:r>
        <w:rPr/>
        <w:pict>
          <v:group style="position:absolute;margin-left:4.61332pt;margin-top:340.211884pt;width:.1pt;height:149.616997pt;mso-position-horizontal-relative:page;mso-position-vertical-relative:page;z-index:-1049" coordorigin="92,6804" coordsize="2,2992">
            <v:shape style="position:absolute;left:92;top:6804;width:2;height:2992" coordorigin="92,6804" coordsize="0,2992" path="m92,9797l92,6804e" filled="f" stroked="t" strokeweight=".70974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7"/>
          <w:w w:val="139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9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9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3"/>
          <w:w w:val="9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6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8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Mannai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follows.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Mannai,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case).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51"/>
        </w:rPr>
        <w:t>lf</w:t>
      </w:r>
      <w:r>
        <w:rPr>
          <w:rFonts w:ascii="Arial" w:hAnsi="Arial" w:cs="Arial" w:eastAsia="Arial"/>
          <w:sz w:val="22"/>
          <w:szCs w:val="22"/>
          <w:color w:val="2F2F2F"/>
          <w:spacing w:val="-19"/>
          <w:w w:val="15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mistake,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how,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mistake,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Finally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whether,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result,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conveying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contractual,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served."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naming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Notic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38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3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0"/>
          <w:w w:val="83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36"/>
          <w:w w:val="8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(UG).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9" w:lineRule="auto"/>
        <w:ind w:left="797" w:right="-5" w:firstLine="-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companies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directors,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objectively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(UG).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how,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mistake,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circumstances?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1"/>
        </w:rPr>
        <w:t>'recipient'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Dukeminster,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Dukeminster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(UG),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companies.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Self-evidently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triggering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s.24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requiring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s.40.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targeted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unfavourable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8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seemed.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4" w:lineRule="auto"/>
        <w:ind w:left="792" w:right="13" w:firstLine="-34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facts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linked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companies),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find,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tenant)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77.361832pt;margin-top:-5.435164pt;width:139.582505pt;height:.1pt;mso-position-horizontal-relative:page;mso-position-vertical-relative:paragraph;z-index:-1048" coordorigin="1547,-109" coordsize="2792,2">
            <v:shape style="position:absolute;left:1547;top:-109;width:2792;height:2" coordorigin="1547,-109" coordsize="2792,0" path="m1547,-109l4339,-109e" filled="f" stroked="t" strokeweight=".70974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8C8C8C"/>
          <w:spacing w:val="0"/>
          <w:w w:val="185"/>
        </w:rPr>
        <w:t>II</w:t>
      </w:r>
      <w:r>
        <w:rPr>
          <w:rFonts w:ascii="Arial" w:hAnsi="Arial" w:cs="Arial" w:eastAsia="Arial"/>
          <w:sz w:val="11"/>
          <w:szCs w:val="11"/>
          <w:color w:val="8C8C8C"/>
          <w:spacing w:val="-8"/>
          <w:w w:val="185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[2005]</w:t>
      </w:r>
      <w:r>
        <w:rPr>
          <w:rFonts w:ascii="Arial" w:hAnsi="Arial" w:cs="Arial" w:eastAsia="Arial"/>
          <w:sz w:val="19"/>
          <w:szCs w:val="19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50"/>
        </w:rPr>
        <w:t>L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50"/>
        </w:rPr>
        <w:t>  </w:t>
      </w:r>
      <w:r>
        <w:rPr>
          <w:rFonts w:ascii="Arial" w:hAnsi="Arial" w:cs="Arial" w:eastAsia="Arial"/>
          <w:sz w:val="19"/>
          <w:szCs w:val="19"/>
          <w:color w:val="757575"/>
          <w:spacing w:val="6"/>
          <w:w w:val="5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0"/>
          <w:w w:val="100"/>
        </w:rPr>
        <w:t>EGLR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6"/>
        </w:rPr>
        <w:t>l39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51.640869pt;margin-top:4.753834pt;width:.1pt;height:14.448243pt;mso-position-horizontal-relative:page;mso-position-vertical-relative:paragraph;z-index:-1047" coordorigin="11033,95" coordsize="2,289">
            <v:shape style="position:absolute;left:11033;top:95;width:2;height:289" coordorigin="11033,95" coordsize="0,289" path="m11033,384l11033,95e" filled="f" stroked="t" strokeweight="1.34542pt" strokecolor="#E6E6E6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B3B3B3"/>
          <w:spacing w:val="-1"/>
          <w:w w:val="144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B3B3B3"/>
          <w:spacing w:val="0"/>
          <w:w w:val="34"/>
          <w:position w:val="5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B3B3B3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50"/>
          <w:szCs w:val="50"/>
          <w:color w:val="8C8C8C"/>
          <w:spacing w:val="11"/>
          <w:w w:val="57"/>
          <w:position w:val="-10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58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00" w:bottom="280" w:left="1460" w:right="500"/>
          <w:cols w:num="2" w:equalWidth="0">
            <w:col w:w="8551" w:space="966"/>
            <w:col w:w="443"/>
          </w:cols>
        </w:sectPr>
      </w:pPr>
      <w:rPr/>
    </w:p>
    <w:p>
      <w:pPr>
        <w:spacing w:before="81" w:after="0" w:line="386" w:lineRule="auto"/>
        <w:ind w:left="841" w:right="110" w:firstLine="-33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.786794pt;margin-top:5.716228pt;width:.1pt;height:62.878504pt;mso-position-horizontal-relative:page;mso-position-vertical-relative:page;z-index:-1046" coordorigin="76,114" coordsize="2,1258">
            <v:shape style="position:absolute;left:76;top:114;width:2;height:1258" coordorigin="76,114" coordsize="0,1258" path="m76,1372l76,114e" filled="f" stroked="t" strokeweight=".710024pt" strokecolor="#000000">
              <v:path arrowok="t"/>
            </v:shape>
          </v:group>
          <w10:wrap type="none"/>
        </w:pict>
      </w:r>
      <w:r>
        <w:rPr/>
        <w:pict>
          <v:group style="position:absolute;margin-left:3.668457pt;margin-top:176.7267pt;width:.1pt;height:99.557633pt;mso-position-horizontal-relative:page;mso-position-vertical-relative:page;z-index:-1045" coordorigin="73,3535" coordsize="2,1991">
            <v:shape style="position:absolute;left:73;top:3535;width:2;height:1991" coordorigin="73,3535" coordsize="0,1991" path="m73,5526l73,3535e" filled="f" stroked="t" strokeweight=".946698pt" strokecolor="#000000">
              <v:path arrowok="t"/>
            </v:shape>
          </v:group>
          <w10:wrap type="none"/>
        </w:pict>
      </w:r>
      <w:r>
        <w:rPr/>
        <w:pict>
          <v:group style="position:absolute;margin-left:3.55012pt;margin-top:335.83139pt;width:1.538384pt;height:176.602362pt;mso-position-horizontal-relative:page;mso-position-vertical-relative:page;z-index:-1044" coordorigin="71,6717" coordsize="31,3532">
            <v:group style="position:absolute;left:80;top:6726;width:2;height:2177" coordorigin="80,6726" coordsize="2,2177">
              <v:shape style="position:absolute;left:80;top:6726;width:2;height:2177" coordorigin="80,6726" coordsize="0,2177" path="m80,8903l80,6726e" filled="f" stroked="t" strokeweight=".946698pt" strokecolor="#000000">
                <v:path arrowok="t"/>
              </v:shape>
            </v:group>
            <v:group style="position:absolute;left:95;top:7283;width:2;height:2958" coordorigin="95,7283" coordsize="2,2958">
              <v:shape style="position:absolute;left:95;top:7283;width:2;height:2958" coordorigin="95,7283" coordsize="0,2958" path="m95,10242l95,7283e" filled="f" stroked="t" strokeweight=".71002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29"/>
        </w:rPr>
        <w:t>It</w:t>
      </w:r>
      <w:r>
        <w:rPr>
          <w:rFonts w:ascii="Arial" w:hAnsi="Arial" w:cs="Arial" w:eastAsia="Arial"/>
          <w:sz w:val="21"/>
          <w:szCs w:val="21"/>
          <w:color w:val="363636"/>
          <w:spacing w:val="-25"/>
          <w:w w:val="12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nullity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7"/>
        </w:rPr>
        <w:t>(DOOEX057)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dismissed.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commencement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essentially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2016.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12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2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3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9" w:lineRule="auto"/>
        <w:ind w:left="813" w:right="1329" w:firstLine="-346"/>
        <w:jc w:val="left"/>
        <w:tabs>
          <w:tab w:pos="1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18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be;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619" w:lineRule="auto"/>
        <w:ind w:left="794" w:right="1473" w:firstLine="14"/>
        <w:jc w:val="left"/>
        <w:tabs>
          <w:tab w:pos="1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clause;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include;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393" w:lineRule="auto"/>
        <w:ind w:left="1489" w:right="169" w:firstLine="-701"/>
        <w:jc w:val="left"/>
        <w:tabs>
          <w:tab w:pos="1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case)?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33,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34(1),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35(1)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apply.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auto"/>
        <w:ind w:left="732" w:right="181" w:firstLine="2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33.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makes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2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agreed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landlord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tenant,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or,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agreement,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ull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circumstances,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being,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certain,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exceeding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fifteen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years,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begin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coming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end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3"/>
          <w:i/>
        </w:rPr>
        <w:t>tenancy.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708" w:right="207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12"/>
          <w:i/>
        </w:rPr>
        <w:t>34(l)The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7"/>
          <w:w w:val="11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payable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granted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agreed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landlord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as,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agreement,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which,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regard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(other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relating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rent),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holding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reasonably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let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86"/>
          <w:i/>
        </w:rPr>
        <w:t>by</w:t>
      </w:r>
      <w:r>
        <w:rPr>
          <w:rFonts w:ascii="Arial" w:hAnsi="Arial" w:cs="Arial" w:eastAsia="Arial"/>
          <w:sz w:val="22"/>
          <w:szCs w:val="22"/>
          <w:color w:val="363636"/>
          <w:spacing w:val="22"/>
          <w:w w:val="86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86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8"/>
          <w:w w:val="86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86"/>
          <w:i/>
        </w:rPr>
        <w:t>wilLing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86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lessor,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disregarded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(not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1"/>
          <w:i/>
        </w:rPr>
        <w:t>applicable)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3"/>
          <w:i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8" w:lineRule="auto"/>
        <w:ind w:left="704" w:right="325" w:firstLine="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(3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thinks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fit,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varying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specified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1"/>
          <w:i/>
        </w:rPr>
        <w:t>determination.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4" w:footer="1063" w:top="1300" w:bottom="1080" w:left="1540" w:right="1680"/>
          <w:pgSz w:w="11920" w:h="16840"/>
        </w:sectPr>
      </w:pPr>
      <w:rPr/>
    </w:p>
    <w:p>
      <w:pPr>
        <w:spacing w:before="63" w:after="0" w:line="336" w:lineRule="auto"/>
        <w:ind w:left="837" w:right="1354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.436955pt;margin-top:194.131821pt;width:.1pt;height:36.161810pt;mso-position-horizontal-relative:page;mso-position-vertical-relative:page;z-index:-1043" coordorigin="189,3883" coordsize="2,723">
            <v:shape style="position:absolute;left:189;top:3883;width:2;height:723" coordorigin="189,3883" coordsize="0,723" path="m189,4606l189,3883e" filled="f" stroked="t" strokeweight="1.179619pt" strokecolor="#000000">
              <v:path arrowok="t"/>
            </v:shape>
          </v:group>
          <w10:wrap type="none"/>
        </w:pict>
      </w:r>
      <w:r>
        <w:rPr/>
        <w:pict>
          <v:group style="position:absolute;margin-left:3.538858pt;margin-top:375.302704pt;width:2.713124pt;height:209.46788pt;mso-position-horizontal-relative:page;mso-position-vertical-relative:page;z-index:-1042" coordorigin="71,7506" coordsize="54,4189">
            <v:group style="position:absolute;left:113;top:7518;width:2;height:2189" coordorigin="113,7518" coordsize="2,2189">
              <v:shape style="position:absolute;left:113;top:7518;width:2;height:2189" coordorigin="113,7518" coordsize="0,2189" path="m113,9707l113,7518e" filled="f" stroked="t" strokeweight="1.179619pt" strokecolor="#000000">
                <v:path arrowok="t"/>
              </v:shape>
            </v:group>
            <v:group style="position:absolute;left:97;top:7708;width:2;height:3102" coordorigin="97,7708" coordsize="2,3102">
              <v:shape style="position:absolute;left:97;top:7708;width:2;height:3102" coordorigin="97,7708" coordsize="0,3102" path="m97,10810l97,7708e" filled="f" stroked="t" strokeweight=".943695pt" strokecolor="#000000">
                <v:path arrowok="t"/>
              </v:shape>
            </v:group>
            <v:group style="position:absolute;left:80;top:9745;width:2;height:1941" coordorigin="80,9745" coordsize="2,1941">
              <v:shape style="position:absolute;left:80;top:9745;width:2;height:1941" coordorigin="80,9745" coordsize="0,1941" path="m80,11686l80,9745e" filled="f" stroked="t" strokeweight=".94369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i/>
        </w:rPr>
        <w:t>(1)</w:t>
      </w:r>
      <w:r>
        <w:rPr>
          <w:rFonts w:ascii="Arial" w:hAnsi="Arial" w:cs="Arial" w:eastAsia="Arial"/>
          <w:sz w:val="20"/>
          <w:szCs w:val="20"/>
          <w:color w:val="313131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  <w:i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(other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duration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  <w:i/>
        </w:rPr>
        <w:t>payable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thereunder)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including,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persons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fulfil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specified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i/>
        </w:rPr>
        <w:t>44(1)</w:t>
      </w:r>
      <w:r>
        <w:rPr>
          <w:rFonts w:ascii="Arial" w:hAnsi="Arial" w:cs="Arial" w:eastAsia="Arial"/>
          <w:sz w:val="21"/>
          <w:szCs w:val="21"/>
          <w:color w:val="31313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apportionment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rent,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  <w:i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  <w:i/>
        </w:rPr>
        <w:t>court;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determining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  <w:i/>
        </w:rPr>
        <w:t>circumstances.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1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[n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judgment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1" w:lineRule="exact"/>
        <w:ind w:left="832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51.699280pt;margin-top:9.308142pt;width:.1pt;height:6.611328pt;mso-position-horizontal-relative:page;mso-position-vertical-relative:paragraph;z-index:-1040" coordorigin="11034,186" coordsize="2,132">
            <v:shape style="position:absolute;left:11034;top:186;width:2;height:132" coordorigin="11034,186" coordsize="0,132" path="m11034,318l11034,186e" filled="f" stroked="t" strokeweight="1.36035pt" strokecolor="#EDEDED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4"/>
        </w:rPr>
        <w:t>28.1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2"/>
          <w:position w:val="4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5"/>
          <w:w w:val="92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4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A8A8A8"/>
          <w:spacing w:val="0"/>
          <w:w w:val="100"/>
          <w:position w:val="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A8A8A8"/>
          <w:spacing w:val="0"/>
          <w:w w:val="100"/>
          <w:position w:val="4"/>
        </w:rPr>
        <w:t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A8A8A8"/>
          <w:spacing w:val="3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-67"/>
          <w:w w:val="70"/>
          <w:position w:val="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8A8A8A"/>
          <w:spacing w:val="-9"/>
          <w:w w:val="106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-103"/>
          <w:w w:val="70"/>
          <w:position w:val="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8A8A8A"/>
          <w:spacing w:val="-26"/>
          <w:w w:val="106"/>
          <w:i/>
          <w:position w:val="-2"/>
        </w:rPr>
        <w:t>.</w:t>
      </w:r>
      <w:r>
        <w:rPr>
          <w:rFonts w:ascii="Arial" w:hAnsi="Arial" w:cs="Arial" w:eastAsia="Arial"/>
          <w:sz w:val="10"/>
          <w:szCs w:val="10"/>
          <w:color w:val="A8A8A8"/>
          <w:spacing w:val="0"/>
          <w:w w:val="91"/>
          <w:i/>
          <w:position w:val="-2"/>
        </w:rPr>
        <w:t>:</w:t>
      </w:r>
      <w:r>
        <w:rPr>
          <w:rFonts w:ascii="Arial" w:hAnsi="Arial" w:cs="Arial" w:eastAsia="Arial"/>
          <w:sz w:val="10"/>
          <w:szCs w:val="10"/>
          <w:color w:val="A8A8A8"/>
          <w:spacing w:val="-12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0"/>
          <w:w w:val="70"/>
          <w:position w:val="4"/>
        </w:rPr>
        <w:t>:11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8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28.2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(upwards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downwards)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28.3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break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280" w:right="1377" w:firstLine="-4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28.4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Rent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100%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prime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being£84.00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13131"/>
          <w:spacing w:val="0"/>
          <w:w w:val="100"/>
          <w:position w:val="9"/>
        </w:rPr>
        <w:t>12</w:t>
      </w:r>
      <w:r>
        <w:rPr>
          <w:rFonts w:ascii="Times New Roman" w:hAnsi="Times New Roman" w:cs="Times New Roman" w:eastAsia="Times New Roman"/>
          <w:sz w:val="15"/>
          <w:szCs w:val="15"/>
          <w:color w:val="313131"/>
          <w:spacing w:val="1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  <w:position w:val="0"/>
        </w:rPr>
        <w:t>(valued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4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7"/>
          <w:position w:val="0"/>
        </w:rPr>
        <w:t>proceedings)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footage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2.3.2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experts'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discounted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6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7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1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oral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7"/>
          <w:position w:val="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  <w:position w:val="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1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Sowter.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7" w:lineRule="auto"/>
        <w:ind w:left="813" w:right="1389" w:firstLine="-694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647095pt;margin-top:46.563854pt;width:3.594075pt;height:7.5pt;mso-position-horizontal-relative:page;mso-position-vertical-relative:paragraph;z-index:-1039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313131"/>
                      <w:spacing w:val="0"/>
                      <w:w w:val="173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8A8A8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7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s.35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authoritative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50"/>
          <w:i/>
        </w:rPr>
        <w:t>0</w:t>
      </w:r>
      <w:r>
        <w:rPr>
          <w:rFonts w:ascii="Arial" w:hAnsi="Arial" w:cs="Arial" w:eastAsia="Arial"/>
          <w:sz w:val="21"/>
          <w:szCs w:val="21"/>
          <w:color w:val="313131"/>
          <w:spacing w:val="-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4"/>
          <w:w w:val="102"/>
          <w:i/>
        </w:rPr>
        <w:t>'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  <w:i/>
        </w:rPr>
        <w:t>May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i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London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13131"/>
          <w:spacing w:val="0"/>
          <w:w w:val="101"/>
          <w:i/>
          <w:position w:val="10"/>
        </w:rPr>
        <w:t>1</w:t>
      </w:r>
      <w:r>
        <w:rPr>
          <w:rFonts w:ascii="Arial" w:hAnsi="Arial" w:cs="Arial" w:eastAsia="Arial"/>
          <w:sz w:val="15"/>
          <w:szCs w:val="15"/>
          <w:color w:val="313131"/>
          <w:spacing w:val="6"/>
          <w:w w:val="101"/>
          <w:i/>
          <w:position w:val="10"/>
        </w:rPr>
        <w:t>3</w:t>
      </w:r>
      <w:r>
        <w:rPr>
          <w:rFonts w:ascii="Arial" w:hAnsi="Arial" w:cs="Arial" w:eastAsia="Arial"/>
          <w:sz w:val="15"/>
          <w:szCs w:val="15"/>
          <w:color w:val="313131"/>
          <w:spacing w:val="0"/>
          <w:w w:val="63"/>
          <w:i/>
          <w:position w:val="0"/>
        </w:rPr>
        <w:t>•</w:t>
      </w:r>
      <w:r>
        <w:rPr>
          <w:rFonts w:ascii="Arial" w:hAnsi="Arial" w:cs="Arial" w:eastAsia="Arial"/>
          <w:sz w:val="15"/>
          <w:szCs w:val="15"/>
          <w:color w:val="313131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313131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leading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speeches,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Lords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  <w:position w:val="0"/>
        </w:rPr>
        <w:t>Hailsham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9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Wilberforce.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  <w:position w:val="0"/>
        </w:rPr>
        <w:t>Lord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  <w:position w:val="0"/>
        </w:rPr>
        <w:t>Hailsham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5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  <w:position w:val="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13131"/>
          <w:spacing w:val="0"/>
          <w:w w:val="104"/>
          <w:position w:val="9"/>
        </w:rPr>
        <w:t>14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74" w:after="0" w:line="232" w:lineRule="auto"/>
        <w:ind w:left="1502" w:right="1376" w:firstLine="-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-13"/>
          <w:w w:val="14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11"/>
          <w:w w:val="10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4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4"/>
        </w:rPr>
        <w:t>phrase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313131"/>
          <w:spacing w:val="0"/>
          <w:w w:val="61"/>
        </w:rPr>
        <w:t>e</w:t>
      </w:r>
      <w:r>
        <w:rPr>
          <w:rFonts w:ascii="Times New Roman" w:hAnsi="Times New Roman" w:cs="Times New Roman" w:eastAsia="Times New Roman"/>
          <w:sz w:val="45"/>
          <w:szCs w:val="45"/>
          <w:color w:val="313131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6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6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96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91"/>
        </w:rPr>
        <w:t>has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242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5"/>
          <w:szCs w:val="25"/>
          <w:color w:val="424242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89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54545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draftsman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6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52"/>
        </w:rPr>
        <w:t>i_n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1"/>
          <w:w w:val="5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9"/>
        </w:rPr>
        <w:t>sense,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85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8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3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3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2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7"/>
        </w:rPr>
        <w:t>intended,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4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bind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68"/>
        </w:rPr>
        <w:t>U1e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6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3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0"/>
        </w:rPr>
        <w:t>cu.rrent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0"/>
        </w:rPr>
        <w:t>tenancy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permanen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rm.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83"/>
          <w:i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37" w:lineRule="auto"/>
        <w:ind w:left="1497" w:right="1404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86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1"/>
        </w:rPr>
        <w:t>lieve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13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1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2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5"/>
          <w:w w:val="92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92"/>
        </w:rPr>
        <w:t>by</w:t>
      </w:r>
      <w:r>
        <w:rPr>
          <w:rFonts w:ascii="Arial" w:hAnsi="Arial" w:cs="Arial" w:eastAsia="Arial"/>
          <w:sz w:val="23"/>
          <w:szCs w:val="23"/>
          <w:color w:val="424242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92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2"/>
        </w:rPr>
        <w:t>idering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4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93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13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8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86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6"/>
          <w:w w:val="7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242"/>
          <w:spacing w:val="0"/>
          <w:w w:val="73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24242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242"/>
          <w:spacing w:val="34"/>
          <w:w w:val="7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tbe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2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persuading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5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6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ainst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13"/>
          <w:w w:val="6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eilher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proposing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313131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7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1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2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95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12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16"/>
        </w:rPr>
        <w:t>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9.270416pt;margin-top:-6.000027pt;width:138.487312pt;height:.1pt;mso-position-horizontal-relative:page;mso-position-vertical-relative:paragraph;z-index:-1041" coordorigin="1585,-120" coordsize="2770,2">
            <v:shape style="position:absolute;left:1585;top:-120;width:2770;height:2" coordorigin="1585,-120" coordsize="2770,0" path="m1585,-120l4355,-120e" filled="f" stroked="t" strokeweight=".7077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626262"/>
          <w:spacing w:val="0"/>
          <w:w w:val="100"/>
          <w:position w:val="6"/>
        </w:rPr>
        <w:t>12</w:t>
      </w:r>
      <w:r>
        <w:rPr>
          <w:rFonts w:ascii="Arial" w:hAnsi="Arial" w:cs="Arial" w:eastAsia="Arial"/>
          <w:sz w:val="11"/>
          <w:szCs w:val="11"/>
          <w:color w:val="626262"/>
          <w:spacing w:val="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Subject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paragraph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52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0"/>
        </w:rPr>
        <w:t>below.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26262"/>
          <w:spacing w:val="-3"/>
          <w:w w:val="195"/>
          <w:position w:val="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8A8A8A"/>
          <w:spacing w:val="0"/>
          <w:w w:val="143"/>
          <w:position w:val="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color w:val="8A8A8A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26262"/>
          <w:spacing w:val="0"/>
          <w:w w:val="109"/>
          <w:position w:val="0"/>
        </w:rPr>
        <w:t>[1983]2AC726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45454"/>
          <w:spacing w:val="0"/>
          <w:w w:val="49"/>
          <w:position w:val="3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45454"/>
          <w:spacing w:val="0"/>
          <w:w w:val="49"/>
          <w:position w:val="3"/>
        </w:rPr>
        <w:t>        </w:t>
      </w:r>
      <w:r>
        <w:rPr>
          <w:rFonts w:ascii="Times New Roman" w:hAnsi="Times New Roman" w:cs="Times New Roman" w:eastAsia="Times New Roman"/>
          <w:sz w:val="11"/>
          <w:szCs w:val="11"/>
          <w:color w:val="545454"/>
          <w:spacing w:val="12"/>
          <w:w w:val="49"/>
          <w:position w:val="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0"/>
          <w:position w:val="0"/>
        </w:rPr>
        <w:t>740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0"/>
          <w:position w:val="0"/>
        </w:rPr>
        <w:t>F-G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position w:val="0"/>
        </w:rPr>
        <w:t>741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5"/>
          <w:position w:val="0"/>
        </w:rPr>
        <w:t>C-E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2"/>
          <w:pgMar w:footer="981" w:header="4" w:top="1340" w:bottom="1180" w:left="1480" w:right="520"/>
          <w:footerReference w:type="even" r:id="rId9"/>
          <w:footerReference w:type="odd" r:id="rId10"/>
          <w:pgSz w:w="11920" w:h="16840"/>
        </w:sectPr>
      </w:pPr>
      <w:rPr/>
    </w:p>
    <w:p>
      <w:pPr>
        <w:spacing w:before="76" w:after="0" w:line="253" w:lineRule="auto"/>
        <w:ind w:left="1647" w:right="205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.786794pt;margin-top:178.155762pt;width:.1pt;height:97.652223pt;mso-position-horizontal-relative:page;mso-position-vertical-relative:page;z-index:-1038" coordorigin="76,3563" coordsize="2,1953">
            <v:shape style="position:absolute;left:76;top:3563;width:2;height:1953" coordorigin="76,3563" coordsize="0,1953" path="m76,5516l76,3563e" filled="f" stroked="t" strokeweight=".946698pt" strokecolor="#000000">
              <v:path arrowok="t"/>
            </v:shape>
          </v:group>
          <w10:wrap type="none"/>
        </w:pict>
      </w:r>
      <w:r>
        <w:rPr/>
        <w:pict>
          <v:group style="position:absolute;margin-left:4.023469pt;margin-top:348.68988pt;width:.1pt;height:72.405550pt;mso-position-horizontal-relative:page;mso-position-vertical-relative:page;z-index:-1037" coordorigin="80,6974" coordsize="2,1448">
            <v:shape style="position:absolute;left:80;top:6974;width:2;height:1448" coordorigin="80,6974" coordsize="0,1448" path="m80,8422l80,6974e" filled="f" stroked="t" strokeweight=".7100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canvassed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argument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7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7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agree,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tenure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extended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Denning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Gold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Brighton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[1956]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7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9" w:lineRule="auto"/>
        <w:ind w:left="1623" w:right="212" w:firstLine="1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WLR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1291.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view,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4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565656"/>
          <w:spacing w:val="-4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section.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widest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65656"/>
          <w:spacing w:val="0"/>
          <w:w w:val="7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65656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infinitely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varying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properties,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businesses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tenancies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country."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Wilberforce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F2F2F"/>
          <w:spacing w:val="0"/>
          <w:w w:val="104"/>
          <w:position w:val="9"/>
        </w:rPr>
        <w:t>15</w:t>
      </w:r>
      <w:r>
        <w:rPr>
          <w:rFonts w:ascii="Times New Roman" w:hAnsi="Times New Roman" w:cs="Times New Roman" w:eastAsia="Times New Roman"/>
          <w:sz w:val="15"/>
          <w:szCs w:val="15"/>
          <w:color w:val="2F2F2F"/>
          <w:spacing w:val="0"/>
          <w:w w:val="174"/>
          <w:position w:val="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599" w:right="227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1"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contention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principle,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forces;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regards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rent,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indeed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laid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s.34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underlying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subject,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laid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42"/>
        </w:rPr>
        <w:t>35-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below".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885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708832pt;margin-top:5.53136pt;width:3.01376pt;height:8pt;mso-position-horizontal-relative:page;mso-position-vertical-relative:paragraph;z-index:-1035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F2F2F"/>
                      <w:spacing w:val="0"/>
                      <w:w w:val="136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later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relation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  <w:position w:val="-1"/>
        </w:rPr>
        <w:t>s.3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6"/>
          <w:position w:val="-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0"/>
          <w:w w:val="102"/>
          <w:position w:val="7"/>
        </w:rPr>
        <w:t>16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59" w:lineRule="auto"/>
        <w:ind w:left="1571" w:right="25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to"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elastic: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compel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something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reproduce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unfettered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substitute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onus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introduce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substituted,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reasons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appearing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Gold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Brighton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96"/>
        </w:rPr>
        <w:t>[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1956]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5" w:lineRule="exact"/>
        <w:ind w:left="1576" w:right="2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WLR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1291,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4"/>
        </w:rPr>
        <w:t>1294-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7"/>
          <w:w w:val="13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"strong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cogent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evidence"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Denning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3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565656"/>
          <w:spacing w:val="0"/>
          <w:w w:val="8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1562" w:right="5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Cardshops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Limited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Davies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[1971]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3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3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WLR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591,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596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Widgery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8"/>
        </w:rPr>
        <w:t>LJ)."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auto"/>
        <w:ind w:left="1513" w:right="316" w:firstLine="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"If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shown,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"all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circumstances",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them: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certainly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6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freeze,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metaphor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counsel,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1"/>
        </w:rPr>
        <w:t>"petrify"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unsuitable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relation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granted.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43"/>
        </w:rPr>
        <w:t>If</w:t>
      </w:r>
      <w:r>
        <w:rPr>
          <w:rFonts w:ascii="Arial" w:hAnsi="Arial" w:cs="Arial" w:eastAsia="Arial"/>
          <w:sz w:val="22"/>
          <w:szCs w:val="22"/>
          <w:color w:val="2F2F2F"/>
          <w:spacing w:val="-20"/>
          <w:w w:val="14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shown,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6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introducing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cf.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Adams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  <w:i/>
        </w:rPr>
        <w:t>Green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(1978)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247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1533" w:right="3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E.G.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49).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objections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3" w:after="0" w:line="262" w:lineRule="auto"/>
        <w:ind w:left="1495" w:right="339" w:firstLine="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insoluble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conflict,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65656"/>
          <w:spacing w:val="0"/>
          <w:w w:val="108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20"/>
        </w:rPr>
        <w:t>".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1.475739pt;margin-top:-3.827164pt;width:141.531424pt;height:.1pt;mso-position-horizontal-relative:page;mso-position-vertical-relative:paragraph;z-index:-1036" coordorigin="1430,-77" coordsize="2831,2">
            <v:shape style="position:absolute;left:1430;top:-77;width:2831;height:2" coordorigin="1430,-77" coordsize="2831,0" path="m1430,-77l4260,-77e" filled="f" stroked="t" strokeweight=".7100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696969"/>
          <w:spacing w:val="0"/>
          <w:w w:val="100"/>
          <w:i/>
          <w:position w:val="7"/>
        </w:rPr>
        <w:t>15</w:t>
      </w:r>
      <w:r>
        <w:rPr>
          <w:rFonts w:ascii="Arial" w:hAnsi="Arial" w:cs="Arial" w:eastAsia="Arial"/>
          <w:sz w:val="12"/>
          <w:szCs w:val="12"/>
          <w:color w:val="696969"/>
          <w:spacing w:val="4"/>
          <w:w w:val="100"/>
          <w:i/>
          <w:position w:val="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  <w:position w:val="0"/>
        </w:rPr>
        <w:t>747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  <w:position w:val="0"/>
        </w:rPr>
        <w:t>C-D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8" w:after="0" w:line="26" w:lineRule="exact"/>
        <w:ind w:left="113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65656"/>
          <w:spacing w:val="0"/>
          <w:w w:val="49"/>
          <w:position w:val="-8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5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65656"/>
          <w:spacing w:val="0"/>
          <w:w w:val="154"/>
        </w:rPr>
        <w:t>"</w:t>
      </w:r>
      <w:r>
        <w:rPr>
          <w:rFonts w:ascii="Times New Roman" w:hAnsi="Times New Roman" w:cs="Times New Roman" w:eastAsia="Times New Roman"/>
          <w:sz w:val="11"/>
          <w:szCs w:val="11"/>
          <w:color w:val="565656"/>
          <w:spacing w:val="7"/>
          <w:w w:val="15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</w:rPr>
        <w:t>747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100"/>
        </w:rPr>
        <w:t>E-H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pgMar w:header="4" w:footer="981" w:top="1320" w:bottom="1040" w:left="1340" w:right="1680"/>
          <w:pgSz w:w="11920" w:h="16840"/>
        </w:sectPr>
      </w:pPr>
      <w:rPr/>
    </w:p>
    <w:p>
      <w:pPr>
        <w:spacing w:before="78" w:after="0" w:line="240" w:lineRule="auto"/>
        <w:ind w:left="15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.870929pt;margin-top:205.098572pt;width:.1pt;height:57.025072pt;mso-position-horizontal-relative:page;mso-position-vertical-relative:page;z-index:-1034" coordorigin="57,4102" coordsize="2,1141">
            <v:shape style="position:absolute;left:57;top:4102;width:2;height:1141" coordorigin="57,4102" coordsize="0,1141" path="m57,5242l57,4102e" filled="f" stroked="t" strokeweight="1.19622pt" strokecolor="#000000">
              <v:path arrowok="t"/>
            </v:shape>
          </v:group>
          <w10:wrap type="none"/>
        </w:pict>
      </w:r>
      <w:r>
        <w:rPr/>
        <w:pict>
          <v:group style="position:absolute;margin-left:1.315842pt;margin-top:324.419952pt;width:.1pt;height:74.276353pt;mso-position-horizontal-relative:page;mso-position-vertical-relative:page;z-index:-1033" coordorigin="26,6488" coordsize="2,1486">
            <v:shape style="position:absolute;left:26;top:6488;width:2;height:1486" coordorigin="26,6488" coordsize="0,1486" path="m26,7974l26,6488e" filled="f" stroked="t" strokeweight=".95697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3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8" w:lineRule="auto"/>
        <w:ind w:left="862" w:right="138" w:firstLine="-70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60606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60606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6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6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6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course.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observation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conclusion,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prefer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respects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below.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9" w:lineRule="auto"/>
        <w:ind w:left="829" w:right="147" w:firstLine="-679"/>
        <w:jc w:val="both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32.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strikes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typical.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impression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1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supporting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vigour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enthusiasm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75"/>
        </w:rPr>
        <w:t>5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1"/>
        </w:rPr>
        <w:t>"not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common"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self-contained,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period,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prestige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utilised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headquarters.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393" w:lineRule="auto"/>
        <w:ind w:left="815" w:right="157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context,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(some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9"/>
        </w:rPr>
        <w:t>"comparative"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location)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circumstances,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balances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produces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albeit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mainly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lettings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Hill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Street).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9" w:lineRule="auto"/>
        <w:ind w:left="795" w:right="175" w:firstLine="-684"/>
        <w:jc w:val="left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0606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-3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i/>
        </w:rPr>
        <w:t>"as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2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circumstances".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perspective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renewed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lease)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portfolio,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finds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itself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chairman's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18;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unfortunate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bearing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objective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7"/>
          <w:w w:val="107"/>
        </w:rPr>
        <w:t>!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speaking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2"/>
        </w:rPr>
        <w:t>ifthe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2"/>
        </w:rPr>
        <w:t>chairman's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5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amongst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"all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circumstances",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weigh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4" w:footer="981" w:top="1140" w:bottom="1180" w:left="1420" w:right="1680"/>
          <w:pgSz w:w="11920" w:h="16840"/>
        </w:sectPr>
      </w:pPr>
      <w:rPr/>
    </w:p>
    <w:p>
      <w:pPr>
        <w:spacing w:before="70" w:after="0" w:line="380" w:lineRule="auto"/>
        <w:ind w:left="1759" w:right="188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location.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ff</w:t>
      </w:r>
      <w:r>
        <w:rPr>
          <w:rFonts w:ascii="Arial" w:hAnsi="Arial" w:cs="Arial" w:eastAsia="Arial"/>
          <w:sz w:val="21"/>
          <w:szCs w:val="21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3"/>
        </w:rPr>
        <w:t>years·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relocate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assigning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nearby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below)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completion,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4" w:lineRule="exact"/>
        <w:ind w:left="1759" w:right="7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attractive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location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  <w:position w:val="-1"/>
        </w:rPr>
        <w:t>present.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" w:footer="981" w:top="1480" w:bottom="1040" w:left="540" w:right="1680"/>
          <w:pgSz w:w="11920" w:h="168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3.776279pt;margin-top:9.513576pt;width:.1pt;height:56.13009pt;mso-position-horizontal-relative:page;mso-position-vertical-relative:page;z-index:-1032" coordorigin="76,190" coordsize="2,1123">
            <v:shape style="position:absolute;left:76;top:190;width:2;height:1123" coordorigin="76,190" coordsize="0,1123" path="m76,1313l76,190e" filled="f" stroked="t" strokeweight=".708052pt" strokecolor="#000000">
              <v:path arrowok="t"/>
            </v:shape>
          </v:group>
          <w10:wrap type="none"/>
        </w:pict>
      </w:r>
      <w:r>
        <w:rPr/>
        <w:pict>
          <v:group style="position:absolute;margin-left:4.60234pt;margin-top:209.298645pt;width:.1pt;height:71.351809pt;mso-position-horizontal-relative:page;mso-position-vertical-relative:page;z-index:-1031" coordorigin="92,4186" coordsize="2,1427">
            <v:shape style="position:absolute;left:92;top:4186;width:2;height:1427" coordorigin="92,4186" coordsize="0,1427" path="m92,5613l92,4186e" filled="f" stroked="t" strokeweight="1.180087pt" strokecolor="#000000">
              <v:path arrowok="t"/>
            </v:shape>
          </v:group>
          <w10:wrap type="none"/>
        </w:pict>
      </w:r>
      <w:r>
        <w:rPr/>
        <w:pict>
          <v:group style="position:absolute;margin-left:4.366323pt;margin-top:369.012329pt;width:2.124157pt;height:245.680777pt;mso-position-horizontal-relative:page;mso-position-vertical-relative:page;z-index:-1030" coordorigin="87,7380" coordsize="42,4914">
            <v:group style="position:absolute;left:99;top:7392;width:2;height:2088" coordorigin="99,7392" coordsize="2,2088">
              <v:shape style="position:absolute;left:99;top:7392;width:2;height:2088" coordorigin="99,7392" coordsize="0,2088" path="m99,9480l99,7392e" filled="f" stroked="t" strokeweight="1.180087pt" strokecolor="#000000">
                <v:path arrowok="t"/>
              </v:shape>
            </v:group>
            <v:group style="position:absolute;left:123;top:7478;width:2;height:4809" coordorigin="123,7478" coordsize="2,4809">
              <v:shape style="position:absolute;left:123;top:7478;width:2;height:4809" coordorigin="123,7478" coordsize="0,4809" path="m123,12287l123,7478e" filled="f" stroked="t" strokeweight=".708052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7"/>
          <w:szCs w:val="7"/>
        </w:rPr>
      </w:pPr>
      <w:rPr/>
      <w:r>
        <w:rPr/>
        <w:pict>
          <v:group style="position:absolute;margin-left:39.199314pt;margin-top:-.237552pt;width:.1pt;height:4.656983pt;mso-position-horizontal-relative:page;mso-position-vertical-relative:paragraph;z-index:-1029" coordorigin="784,-5" coordsize="2,93">
            <v:shape style="position:absolute;left:784;top:-5;width:2;height:93" coordorigin="784,-5" coordsize="0,93" path="m784,88l784,-5e" filled="f" stroked="t" strokeweight="4.026082pt" strokecolor="#E4E4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7"/>
          <w:szCs w:val="7"/>
          <w:color w:val="AFAFAF"/>
          <w:spacing w:val="0"/>
          <w:w w:val="284"/>
        </w:rPr>
        <w:t>I</w:t>
      </w:r>
      <w:r>
        <w:rPr>
          <w:rFonts w:ascii="Arial" w:hAnsi="Arial" w:cs="Arial" w:eastAsia="Arial"/>
          <w:sz w:val="7"/>
          <w:szCs w:val="7"/>
          <w:color w:val="AFAFAF"/>
          <w:spacing w:val="-6"/>
          <w:w w:val="284"/>
        </w:rPr>
        <w:t> </w:t>
      </w:r>
      <w:r>
        <w:rPr>
          <w:rFonts w:ascii="Arial" w:hAnsi="Arial" w:cs="Arial" w:eastAsia="Arial"/>
          <w:sz w:val="7"/>
          <w:szCs w:val="7"/>
          <w:color w:val="AFAFAF"/>
          <w:spacing w:val="0"/>
          <w:w w:val="179"/>
        </w:rPr>
        <w:t>,)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7" w:right="-93"/>
        <w:jc w:val="left"/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color w:val="5E5E5E"/>
          <w:spacing w:val="0"/>
          <w:w w:val="189"/>
          <w:i/>
        </w:rPr>
        <w:t>)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31" w:after="0" w:line="390" w:lineRule="auto"/>
        <w:ind w:left="717" w:right="226" w:firstLine="-6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prejudiced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9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submitted,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compensated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inevitable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contemplating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E5E5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contemplation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shows,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goes,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indifference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circumstance,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preference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prevail.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reminded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term.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31" w:lineRule="auto"/>
        <w:ind w:left="694" w:right="258" w:firstLine="-694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35.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little,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1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intentions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363636"/>
          <w:spacing w:val="0"/>
          <w:w w:val="76"/>
        </w:rPr>
        <w:t>rt</w:t>
      </w:r>
      <w:r>
        <w:rPr>
          <w:rFonts w:ascii="Arial" w:hAnsi="Arial" w:cs="Arial" w:eastAsia="Arial"/>
          <w:sz w:val="30"/>
          <w:szCs w:val="30"/>
          <w:color w:val="363636"/>
          <w:spacing w:val="20"/>
          <w:w w:val="7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sparse.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8" w:after="0" w:line="389" w:lineRule="auto"/>
        <w:ind w:left="617" w:right="297" w:firstLine="5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infer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Mr.Wilson's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devotion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largely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derives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preferences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chairman,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possible.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enough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overlooks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proceedings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progress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chairman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intriguingly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silent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intentions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6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investigating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purchasing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freehold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townhouse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Mayfair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indeed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investigating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options,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sheds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move.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speculate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500" w:bottom="280" w:left="540" w:right="1680"/>
          <w:cols w:num="2" w:equalWidth="0">
            <w:col w:w="408" w:space="568"/>
            <w:col w:w="8724"/>
          </w:cols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.990551pt;margin-top:178.263245pt;width:.1pt;height:68.046724pt;mso-position-horizontal-relative:page;mso-position-vertical-relative:page;z-index:-1028" coordorigin="60,3565" coordsize="2,1361">
            <v:shape style="position:absolute;left:60;top:3565;width:2;height:1361" coordorigin="60,3565" coordsize="0,1361" path="m60,4926l60,3565e" filled="f" stroked="t" strokeweight="1.19622pt" strokecolor="#000000">
              <v:path arrowok="t"/>
            </v:shape>
          </v:group>
          <w10:wrap type="none"/>
        </w:pict>
      </w:r>
      <w:r>
        <w:rPr/>
        <w:pict>
          <v:group style="position:absolute;margin-left:1.315842pt;margin-top:283.687744pt;width:.1pt;height:106.862109pt;mso-position-horizontal-relative:page;mso-position-vertical-relative:page;z-index:-1027" coordorigin="26,5674" coordsize="2,2137">
            <v:shape style="position:absolute;left:26;top:5674;width:2;height:2137" coordorigin="26,5674" coordsize="0,2137" path="m26,7811l26,5674e" filled="f" stroked="t" strokeweight=".956976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086517" w:type="dxa"/>
      </w:tblPr>
      <w:tblGrid/>
      <w:tr>
        <w:trPr>
          <w:trHeight w:val="2465" w:hRule="exact"/>
        </w:trPr>
        <w:tc>
          <w:tcPr>
            <w:tcW w:w="53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388" w:lineRule="auto"/>
              <w:ind w:left="240" w:right="383" w:firstLine="1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better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clown-size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building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present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under-occupied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(although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search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similar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freehold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rather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contradicts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6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possibility),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alternatively,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escaping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adjacent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redevelopment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works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could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3"/>
              </w:rPr>
              <w:t>been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advantageous.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1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sort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speculation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substitute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evidence.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3"/>
              </w:rPr>
              <w:t>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hand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evidence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Wilson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infer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8"/>
              </w:rPr>
              <w:t>occupation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240" w:right="41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Georgian,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listed,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end-of-terrace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townhouse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Upper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Grosvenor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Street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5"/>
              </w:rPr>
              <w:t>prestige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5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address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valued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claimant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length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9"/>
              </w:rPr>
              <w:t>claimant's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2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9"/>
              </w:rPr>
              <w:t>occupation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29" w:hRule="exact"/>
        </w:trPr>
        <w:tc>
          <w:tcPr>
            <w:tcW w:w="5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(25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years)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clearly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perceived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directors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address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11"/>
              </w:rPr>
              <w:t>claimant's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businesses.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34343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343434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remains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obscure,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lack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evidence,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4"/>
              </w:rPr>
              <w:t>years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5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opposed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some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(or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years)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1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2" w:hRule="exact"/>
        </w:trPr>
        <w:tc>
          <w:tcPr>
            <w:tcW w:w="5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regarded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claimant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commercial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interests.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5"/>
              </w:rPr>
              <w:t>only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9" w:hRule="exact"/>
        </w:trPr>
        <w:tc>
          <w:tcPr>
            <w:tcW w:w="5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speculate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some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claimant,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7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cannot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34" w:hRule="exact"/>
        </w:trPr>
        <w:tc>
          <w:tcPr>
            <w:tcW w:w="532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say.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30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w w:val="106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6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7272"/>
                <w:spacing w:val="0"/>
                <w:w w:val="121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7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prepared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accept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9"/>
              </w:rPr>
              <w:t>Mr.Avery's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8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disclosed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correspondence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1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9"/>
              </w:rPr>
              <w:t>example,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email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Marcus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Cooper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10/12/15)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indicative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8"/>
              </w:rPr>
              <w:t>defendant's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8"/>
              </w:rPr>
              <w:t>willingness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remain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6"/>
              </w:rPr>
              <w:t>open-minded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length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term,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2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nothing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evidence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9"/>
              </w:rPr>
              <w:t>suggests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departure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2"/>
              </w:rPr>
              <w:t>take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2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12"/>
              </w:rPr>
              <w:t>defendant's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-5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default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position,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namely,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lease,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would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justified.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little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assistance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3"/>
              </w:rPr>
              <w:t>have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19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proceeded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basis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4"/>
              </w:rPr>
              <w:t>years.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9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Accordingly,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bearing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mind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prohibition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against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7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9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assignment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building,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see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reason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depart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5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BABABA"/>
                <w:spacing w:val="0"/>
                <w:w w:val="6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BABABA"/>
                <w:spacing w:val="11"/>
                <w:w w:val="6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BABABA"/>
                <w:spacing w:val="-18"/>
                <w:w w:val="148"/>
              </w:rPr>
              <w:t>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A1A1A1"/>
                <w:spacing w:val="0"/>
                <w:w w:val="33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15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18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described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loosely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market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norm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therefore,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7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9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years.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my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judgment,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21" w:hRule="exact"/>
        </w:trPr>
        <w:tc>
          <w:tcPr>
            <w:tcW w:w="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8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4"/>
                <w:spacing w:val="0"/>
                <w:w w:val="108"/>
              </w:rPr>
              <w:t>circumstances.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1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6" w:lineRule="auto"/>
        <w:ind w:left="825" w:right="1422" w:firstLine="-6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1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72727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contended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have)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contends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downwards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100"/>
        </w:rPr>
        <w:t>5th</w:t>
      </w:r>
      <w:r>
        <w:rPr>
          <w:rFonts w:ascii="Arial" w:hAnsi="Arial" w:cs="Arial" w:eastAsia="Arial"/>
          <w:sz w:val="16"/>
          <w:szCs w:val="16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anniversary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lease).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inherently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4" w:footer="981" w:top="1080" w:bottom="1180" w:left="1400" w:right="420"/>
          <w:pgSz w:w="11920" w:h="16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.96pt;margin-top:-55.07341pt;width:5.76pt;height:70.080002pt;mso-position-horizontal-relative:page;mso-position-vertical-relative:paragraph;z-index:-1026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343434"/>
          <w:w w:val="107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4"/>
          <w:w w:val="107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color w:val="666666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3" w:after="0" w:line="371" w:lineRule="auto"/>
        <w:ind w:left="62" w:right="158" w:firstLine="3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only,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submitted,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inherently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unfair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cited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Tanney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skeleton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argument.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landlord's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investment,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pointing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displace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inherent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1"/>
        </w:rPr>
        <w:t>all).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4" w:lineRule="auto"/>
        <w:ind w:left="-20" w:right="217" w:firstLine="4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upwards,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8"/>
        </w:rPr>
        <w:t>values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fallen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same).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cases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cited,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mostly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option.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Judges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buck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downwards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buck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7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movements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falling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squarely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shoulders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pointed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4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Lettings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3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agreed.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ind w:right="409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nothing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unfair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upwards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position w:val="-1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2"/>
          <w:position w:val="-1"/>
        </w:rPr>
        <w:t>clause.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footer="708" w:header="0" w:top="1420" w:bottom="900" w:left="0" w:right="1680"/>
          <w:footerReference w:type="odd" r:id="rId11"/>
          <w:footerReference w:type="even" r:id="rId12"/>
          <w:pgSz w:w="11920" w:h="16840"/>
          <w:cols w:num="2" w:equalWidth="0">
            <w:col w:w="1870" w:space="356"/>
            <w:col w:w="8014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77" w:lineRule="auto"/>
        <w:ind w:left="2169" w:right="251" w:firstLine="-684"/>
        <w:jc w:val="both"/>
        <w:tabs>
          <w:tab w:pos="2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729358pt;margin-top:-202.423828pt;width:1.424012pt;height:215.016153pt;mso-position-horizontal-relative:page;mso-position-vertical-relative:paragraph;z-index:-1025" coordorigin="55,-4048" coordsize="28,4300">
            <v:group style="position:absolute;left:64;top:-4039;width:2;height:1474" coordorigin="64,-4039" coordsize="2,1474">
              <v:shape style="position:absolute;left:64;top:-4039;width:2;height:1474" coordorigin="64,-4039" coordsize="0,1474" path="m64,-2565l64,-4039e" filled="f" stroked="t" strokeweight=".949342pt" strokecolor="#000000">
                <v:path arrowok="t"/>
              </v:shape>
            </v:group>
            <v:group style="position:absolute;left:76;top:-4039;width:2;height:4284" coordorigin="76,-4039" coordsize="2,4284">
              <v:shape style="position:absolute;left:76;top:-4039;width:2;height:4284" coordorigin="76,-4039" coordsize="0,4284" path="m76,245l76,-4039e" filled="f" stroked="t" strokeweight=".71200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39.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34(1)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66666"/>
          <w:spacing w:val="0"/>
          <w:w w:val="79"/>
          <w:i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666666"/>
          <w:spacing w:val="-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96"/>
          <w:i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-19"/>
          <w:w w:val="96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96"/>
          <w:i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-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regard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  <w:i/>
        </w:rPr>
        <w:t>..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7"/>
          <w:w w:val="100"/>
          <w:i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72"/>
          <w:i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holding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reasonably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let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willing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lessor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  <w:i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34(3)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34(1)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primacy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forces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any).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practice,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illustrated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comparators,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factor,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conclusive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34(1)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34(1)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</w:rPr>
        <w:t>willing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market,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willing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proceed;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latter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500" w:bottom="280" w:left="0" w:right="1680"/>
        </w:sectPr>
      </w:pPr>
      <w:rPr/>
    </w:p>
    <w:p>
      <w:pPr>
        <w:spacing w:before="64" w:after="0" w:line="386" w:lineRule="auto"/>
        <w:ind w:left="836" w:right="114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.990551pt;margin-top:176.346436pt;width:.1pt;height:85.777208pt;mso-position-horizontal-relative:page;mso-position-vertical-relative:page;z-index:-1024" coordorigin="60,3527" coordsize="2,1716">
            <v:shape style="position:absolute;left:60;top:3527;width:2;height:1716" coordorigin="60,3527" coordsize="0,1716" path="m60,5242l60,3527e" filled="f" stroked="t" strokeweight="1.19622pt" strokecolor="#000000">
              <v:path arrowok="t"/>
            </v:shape>
          </v:group>
          <w10:wrap type="none"/>
        </w:pict>
      </w:r>
      <w:r>
        <w:rPr/>
        <w:pict>
          <v:group style="position:absolute;margin-left:1.315842pt;margin-top:328.732758pt;width:.1pt;height:209.890598pt;mso-position-horizontal-relative:page;mso-position-vertical-relative:page;z-index:-1023" coordorigin="26,6575" coordsize="2,4198">
            <v:shape style="position:absolute;left:26;top:6575;width:2;height:4198" coordorigin="26,6575" coordsize="0,4198" path="m26,10772l26,6575e" filled="f" stroked="t" strokeweight=".71773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adopted.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  <w:i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terms,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round.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2" w:lineRule="auto"/>
        <w:ind w:left="793" w:right="111" w:firstLine="-6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7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97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97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41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downwards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clause.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Stripped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essentials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encountered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clauses,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landlords,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  <w:i/>
        </w:rPr>
        <w:t>therefore,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1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  <w:i/>
        </w:rPr>
        <w:t>"therefore"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1"/>
        </w:rPr>
        <w:t>"unfair",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merely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instance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compelling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depart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what,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inherent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8"/>
        </w:rPr>
        <w:t>dictates.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4" w:lineRule="auto"/>
        <w:ind w:left="807" w:right="134" w:firstLine="-694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41.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circumstances,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inherently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downwards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("both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ways")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5th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anniversary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8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2" w:lineRule="auto"/>
        <w:ind w:left="774" w:right="140" w:firstLine="-67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97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3"/>
          <w:w w:val="97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97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incorporation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8"/>
        </w:rPr>
        <w:t>exercisable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6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intolerable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Quiet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Enjoyment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unbearable.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38"/>
        </w:rPr>
        <w:t>if</w:t>
      </w:r>
      <w:r>
        <w:rPr>
          <w:rFonts w:ascii="Arial" w:hAnsi="Arial" w:cs="Arial" w:eastAsia="Arial"/>
          <w:sz w:val="23"/>
          <w:szCs w:val="23"/>
          <w:color w:val="2F2F2F"/>
          <w:spacing w:val="-14"/>
          <w:w w:val="13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intrusion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minimised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careful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adherence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8"/>
        </w:rPr>
        <w:t>standards,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fear;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6"/>
        </w:rPr>
        <w:t>precondition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invoke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1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7"/>
        </w:rPr>
        <w:t>safeguarded.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viable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seems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injunction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safely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irrespective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triable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breach.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4"/>
        </w:rPr>
        <w:t>analogous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708" w:top="1260" w:bottom="1120" w:left="1480" w:right="1680"/>
          <w:pgSz w:w="11920" w:h="16840"/>
        </w:sectPr>
      </w:pPr>
      <w:rPr/>
    </w:p>
    <w:p>
      <w:pPr>
        <w:spacing w:before="83" w:after="0" w:line="273" w:lineRule="exact"/>
        <w:ind w:left="176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.786794pt;margin-top:199.115265pt;width:.1pt;height:78.121778pt;mso-position-horizontal-relative:page;mso-position-vertical-relative:page;z-index:-1022" coordorigin="76,3982" coordsize="2,1562">
            <v:shape style="position:absolute;left:76;top:3982;width:2;height:1562" coordorigin="76,3982" coordsize="0,1562" path="m76,5545l76,3982e" filled="f" stroked="t" strokeweight="1.183373pt" strokecolor="#000000">
              <v:path arrowok="t"/>
            </v:shape>
          </v:group>
          <w10:wrap type="none"/>
        </w:pict>
      </w:r>
      <w:r>
        <w:rPr/>
        <w:pict>
          <v:group style="position:absolute;margin-left:4.023469pt;margin-top:341.068268pt;width:.1pt;height:80.979892pt;mso-position-horizontal-relative:page;mso-position-vertical-relative:page;z-index:-1021" coordorigin="80,6821" coordsize="2,1620">
            <v:shape style="position:absolute;left:80;top:6821;width:2;height:1620" coordorigin="80,6821" coordsize="0,1620" path="m80,8441l80,6821e" filled="f" stroked="t" strokeweight=".946698pt" strokecolor="#000000">
              <v:path arrowok="t"/>
            </v:shape>
          </v:group>
          <w10:wrap type="none"/>
        </w:pict>
      </w:r>
      <w:r>
        <w:rPr/>
        <w:pict>
          <v:group style="position:absolute;margin-left:4.378481pt;margin-top:434.912659pt;width:1.656722pt;height:155.284845pt;mso-position-horizontal-relative:page;mso-position-vertical-relative:page;z-index:-1020" coordorigin="88,8698" coordsize="33,3106">
            <v:group style="position:absolute;left:97;top:8708;width:2;height:3087" coordorigin="97,8708" coordsize="2,3087">
              <v:shape style="position:absolute;left:97;top:8708;width:2;height:3087" coordorigin="97,8708" coordsize="0,3087" path="m97,11794l97,8708e" filled="f" stroked="t" strokeweight=".946698pt" strokecolor="#000000">
                <v:path arrowok="t"/>
              </v:shape>
            </v:group>
            <v:group style="position:absolute;left:114;top:10985;width:2;height:810" coordorigin="114,10985" coordsize="2,810">
              <v:shape style="position:absolute;left:114;top:10985;width:2;height:810" coordorigin="114,10985" coordsize="0,810" path="m114,11794l114,10985e" filled="f" stroked="t" strokeweight=".710024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487671pt;margin-top:9.6169pt;width:3.2967pt;height:7.5pt;mso-position-horizontal-relative:page;mso-position-vertical-relative:paragraph;z-index:-1018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343434"/>
                      <w:spacing w:val="0"/>
                      <w:w w:val="132"/>
                      <w:i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basis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-1"/>
        </w:rPr>
        <w:t>landlord's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-1"/>
        </w:rPr>
        <w:t>redevelopment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1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break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clause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  <w:position w:val="-1"/>
        </w:rPr>
        <w:t>(Adams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  <w:position w:val="-1"/>
        </w:rPr>
        <w:t>Green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0"/>
          <w:w w:val="100"/>
          <w:i/>
          <w:position w:val="7"/>
        </w:rPr>
        <w:t>17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29"/>
          <w:w w:val="100"/>
          <w:i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0"/>
          <w:w w:val="132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33"/>
          <w:w w:val="13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logical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7"/>
        </w:rPr>
        <w:t>namely: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9" w:lineRule="auto"/>
        <w:ind w:left="2195" w:right="188" w:firstLine="-45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42.1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possibility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described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precondition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9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exercise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21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47"/>
          <w:w w:val="2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possibility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claimant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deprived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Quiet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Enjoyment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intrusion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neighbouring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redevelopment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lease;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exact"/>
        <w:ind w:left="172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42.2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real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  <w:position w:val="-1"/>
        </w:rPr>
        <w:t>possibility,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6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whom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should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burden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event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3"/>
          <w:position w:val="-1"/>
        </w:rPr>
        <w:t>fall?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26" w:right="-20"/>
        <w:jc w:val="left"/>
        <w:tabs>
          <w:tab w:pos="17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43.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4"/>
        </w:rPr>
        <w:t>"real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4"/>
        </w:rPr>
        <w:t>possibility"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5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judgment,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1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prospect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fanciful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09" w:lineRule="auto"/>
        <w:ind w:left="1693" w:right="220" w:firstLine="-1590"/>
        <w:jc w:val="both"/>
        <w:tabs>
          <w:tab w:pos="3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7"/>
          <w:szCs w:val="7"/>
          <w:color w:val="BCBCBC"/>
          <w:spacing w:val="0"/>
          <w:w w:val="100"/>
          <w:position w:val="9"/>
        </w:rPr>
        <w:t>f</w:t>
      </w:r>
      <w:r>
        <w:rPr>
          <w:rFonts w:ascii="Arial" w:hAnsi="Arial" w:cs="Arial" w:eastAsia="Arial"/>
          <w:sz w:val="7"/>
          <w:szCs w:val="7"/>
          <w:color w:val="BCBCBC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7"/>
          <w:szCs w:val="7"/>
          <w:color w:val="BCBCBC"/>
          <w:spacing w:val="0"/>
          <w:w w:val="100"/>
          <w:position w:val="9"/>
        </w:rPr>
      </w:r>
      <w:r>
        <w:rPr>
          <w:rFonts w:ascii="Arial" w:hAnsi="Arial" w:cs="Arial" w:eastAsia="Arial"/>
          <w:sz w:val="7"/>
          <w:szCs w:val="7"/>
          <w:color w:val="858585"/>
          <w:spacing w:val="0"/>
          <w:w w:val="541"/>
          <w:position w:val="9"/>
        </w:rPr>
        <w:t>'</w:t>
      </w:r>
      <w:r>
        <w:rPr>
          <w:rFonts w:ascii="Arial" w:hAnsi="Arial" w:cs="Arial" w:eastAsia="Arial"/>
          <w:sz w:val="7"/>
          <w:szCs w:val="7"/>
          <w:color w:val="858585"/>
          <w:spacing w:val="0"/>
          <w:w w:val="541"/>
          <w:position w:val="9"/>
        </w:rPr>
        <w:t>           </w:t>
      </w:r>
      <w:r>
        <w:rPr>
          <w:rFonts w:ascii="Arial" w:hAnsi="Arial" w:cs="Arial" w:eastAsia="Arial"/>
          <w:sz w:val="7"/>
          <w:szCs w:val="7"/>
          <w:color w:val="858585"/>
          <w:spacing w:val="42"/>
          <w:w w:val="541"/>
          <w:position w:val="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  <w:position w:val="0"/>
        </w:rPr>
        <w:t>conjecture,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threshold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high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one.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accept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this,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real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possibility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exists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burden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consequences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2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3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landlord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5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whose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capital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interest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building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unlikely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affected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medium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long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term.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However,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my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  <w:position w:val="0"/>
        </w:rPr>
        <w:t>judgment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5"/>
          <w:position w:val="0"/>
        </w:rPr>
        <w:t>claimant's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fear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intrusion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3"/>
          <w:position w:val="0"/>
        </w:rPr>
        <w:t>extent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deprived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Quiet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Enjoyment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unwarranted,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9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0"/>
        </w:rPr>
        <w:t>speculative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  <w:position w:val="0"/>
        </w:rPr>
        <w:t>and,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37" w:lineRule="exact"/>
        <w:ind w:left="169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  <w:position w:val="-1"/>
        </w:rPr>
        <w:t>technical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sense,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  <w:position w:val="-1"/>
        </w:rPr>
        <w:t>fanciful.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410" w:lineRule="auto"/>
        <w:ind w:left="1641" w:right="235" w:firstLine="-653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44.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judgment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insertion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claimant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neither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reasonable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appropriate.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grounds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provision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4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submission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9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adjacent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3"/>
        </w:rPr>
        <w:t>States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embassy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7"/>
        </w:rPr>
        <w:t>redeveloped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luxury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hotel.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years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however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anticipated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41"/>
        </w:rPr>
        <w:t>last-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currently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3"/>
        </w:rPr>
        <w:t>overrun)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7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extensive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radical.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intrusive,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noisy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7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significant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vibration,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dirt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dust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building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become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unusable.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anticipated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problems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aggravated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4"/>
        </w:rPr>
        <w:t>road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building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contractors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employees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populating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building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detriment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occupiers.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9"/>
        </w:rPr>
        <w:t>evidence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Wilson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Shapiro.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24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2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fears,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find,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exaggerated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8"/>
        </w:rPr>
        <w:t>unfounded.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11" w:lineRule="auto"/>
        <w:ind w:left="1627" w:right="274" w:firstLine="-686"/>
        <w:jc w:val="both"/>
        <w:tabs>
          <w:tab w:pos="16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redevelopment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embassy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hotel,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including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significant,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deep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enlargements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storeys,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3"/>
        </w:rPr>
        <w:t>approximately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45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metres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deep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4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radical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8"/>
        </w:rPr>
        <w:t>short-term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4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4.079155pt;margin-top:-5.996256pt;width:141.058075pt;height:.1pt;mso-position-horizontal-relative:page;mso-position-vertical-relative:paragraph;z-index:-1019" coordorigin="1482,-120" coordsize="2821,2">
            <v:shape style="position:absolute;left:1482;top:-120;width:2821;height:2" coordorigin="1482,-120" coordsize="2821,0" path="m1482,-120l4303,-120e" filled="f" stroked="t" strokeweight=".7100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626262"/>
          <w:spacing w:val="0"/>
          <w:w w:val="82"/>
          <w:position w:val="7"/>
        </w:rPr>
        <w:t>17</w:t>
      </w:r>
      <w:r>
        <w:rPr>
          <w:rFonts w:ascii="Arial" w:hAnsi="Arial" w:cs="Arial" w:eastAsia="Arial"/>
          <w:sz w:val="12"/>
          <w:szCs w:val="12"/>
          <w:color w:val="626262"/>
          <w:spacing w:val="0"/>
          <w:w w:val="82"/>
          <w:position w:val="7"/>
        </w:rPr>
        <w:t> </w:t>
      </w:r>
      <w:r>
        <w:rPr>
          <w:rFonts w:ascii="Arial" w:hAnsi="Arial" w:cs="Arial" w:eastAsia="Arial"/>
          <w:sz w:val="12"/>
          <w:szCs w:val="12"/>
          <w:color w:val="626262"/>
          <w:spacing w:val="2"/>
          <w:w w:val="82"/>
          <w:position w:val="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[l978]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2EGLR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262"/>
          <w:spacing w:val="0"/>
          <w:w w:val="100"/>
          <w:position w:val="0"/>
        </w:rPr>
        <w:t>46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708" w:header="0" w:top="1440" w:bottom="900" w:left="560" w:right="1680"/>
          <w:footerReference w:type="odd" r:id="rId14"/>
          <w:footerReference w:type="even" r:id="rId15"/>
          <w:pgSz w:w="11920" w:h="16840"/>
        </w:sectPr>
      </w:pPr>
      <w:rPr/>
    </w:p>
    <w:p>
      <w:pPr>
        <w:spacing w:before="72" w:after="0" w:line="375" w:lineRule="auto"/>
        <w:ind w:left="673" w:right="110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.642743pt;margin-top:185.139297pt;width:.1pt;height:65.84851pt;mso-position-horizontal-relative:page;mso-position-vertical-relative:page;z-index:-1017" coordorigin="133,3703" coordsize="2,1317">
            <v:shape style="position:absolute;left:133;top:3703;width:2;height:1317" coordorigin="133,3703" coordsize="0,1317" path="m133,5020l133,3703e" filled="f" stroked="t" strokeweight="1.186204pt" strokecolor="#000000">
              <v:path arrowok="t"/>
            </v:shape>
          </v:group>
          <w10:wrap type="none"/>
        </w:pict>
      </w:r>
      <w:r>
        <w:rPr/>
        <w:pict>
          <v:group style="position:absolute;margin-left:4.033094pt;margin-top:334.968506pt;width:.1pt;height:93.523971pt;mso-position-horizontal-relative:page;mso-position-vertical-relative:page;z-index:-1016" coordorigin="81,6699" coordsize="2,1870">
            <v:shape style="position:absolute;left:81;top:6699;width:2;height:1870" coordorigin="81,6699" coordsize="0,1870" path="m81,8570l81,6699e" filled="f" stroked="t" strokeweight=".948963pt" strokecolor="#000000">
              <v:path arrowok="t"/>
            </v:shape>
          </v:group>
          <w10:wrap type="none"/>
        </w:pict>
      </w:r>
      <w:r>
        <w:rPr/>
        <w:pict>
          <v:group style="position:absolute;margin-left:3.084131pt;margin-top:457.122284pt;width:.1pt;height:134.56pt;mso-position-horizontal-relative:page;mso-position-vertical-relative:page;z-index:-1015" coordorigin="62,9142" coordsize="2,2691">
            <v:shape style="position:absolute;left:62;top:9142;width:2;height:2691" coordorigin="62,9142" coordsize="0,2691" path="m62,11834l62,9142e" filled="f" stroked="t" strokeweight=".7117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vicinity,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albeit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much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feared.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irksome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occupants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houses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Blackburne's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Mews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390" w:lineRule="auto"/>
        <w:ind w:left="654" w:right="124" w:firstLine="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contention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likelihood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uninhabitable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intolerable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redevelopment.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displays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unjustified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overreaction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5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context,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namely,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deliberately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misaddressed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strange,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find,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inarticulate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tactical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reasons.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2" w:lineRule="auto"/>
        <w:ind w:left="1067" w:right="134" w:firstLine="-422"/>
        <w:jc w:val="left"/>
        <w:tabs>
          <w:tab w:pos="3380" w:val="left"/>
          <w:tab w:pos="4960" w:val="left"/>
          <w:tab w:pos="7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45.1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developer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adhere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Westminster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1"/>
        </w:rPr>
        <w:t>Council's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Practice.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sophisticated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covers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mitigation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traffic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regulation;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noise;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vibration;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dust;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pollution.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immense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locality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Square,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suffices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considerable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range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monitored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controlled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Westminster.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inconvenience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minimised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9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Quiet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Enjoyment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encased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"sarcophagus"-like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(although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9"/>
        </w:rPr>
        <w:t>"Monarflex"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encased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scaffolding)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behind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noisy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dirty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programme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cater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preservation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exterior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radical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interior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reconfiguration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place.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Non-percussive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demolition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reduce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vibration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protecting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91"/>
        </w:rPr>
        <w:t>fa&lt;;ade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08" w:top="1260" w:bottom="1080" w:left="1680" w:right="1680"/>
          <w:pgSz w:w="11920" w:h="16840"/>
        </w:sectPr>
      </w:pPr>
      <w:rPr/>
    </w:p>
    <w:p>
      <w:pPr>
        <w:spacing w:before="77" w:after="0" w:line="375" w:lineRule="auto"/>
        <w:ind w:left="1080" w:right="23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.668457pt;margin-top:214.358536pt;width:.1pt;height:36.202775pt;mso-position-horizontal-relative:page;mso-position-vertical-relative:page;z-index:-1014" coordorigin="73,4287" coordsize="2,724">
            <v:shape style="position:absolute;left:73;top:4287;width:2;height:724" coordorigin="73,4287" coordsize="0,724" path="m73,5011l73,4287e" filled="f" stroked="t" strokeweight="1.420048pt" strokecolor="#000000">
              <v:path arrowok="t"/>
            </v:shape>
          </v:group>
          <w10:wrap type="none"/>
        </w:pict>
      </w:r>
      <w:r>
        <w:rPr/>
        <w:pict>
          <v:group style="position:absolute;margin-left:3.313445pt;margin-top:270.091766pt;width:.1pt;height:70.023789pt;mso-position-horizontal-relative:page;mso-position-vertical-relative:page;z-index:-1013" coordorigin="66,5402" coordsize="2,1400">
            <v:shape style="position:absolute;left:66;top:5402;width:2;height:1400" coordorigin="66,5402" coordsize="0,1400" path="m66,6802l66,5402e" filled="f" stroked="t" strokeweight="1.183373pt" strokecolor="#000000">
              <v:path arrowok="t"/>
            </v:shape>
          </v:group>
          <w10:wrap type="none"/>
        </w:pict>
      </w:r>
      <w:r>
        <w:rPr/>
        <w:pict>
          <v:group style="position:absolute;margin-left:3.905131pt;margin-top:346.784485pt;width:.1pt;height:90.506939pt;mso-position-horizontal-relative:page;mso-position-vertical-relative:page;z-index:-1012" coordorigin="78,6936" coordsize="2,1810">
            <v:shape style="position:absolute;left:78;top:6936;width:2;height:1810" coordorigin="78,6936" coordsize="0,1810" path="m78,8746l78,6936e" filled="f" stroked="t" strokeweight=".7100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embassy.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Avery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Environment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evidence.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1028" w:right="213" w:firstLine="-4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45.2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Awards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anticipated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autumn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vibration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adverse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very's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defendant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ensuring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breaches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noise,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vibration,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dirt)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occasional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incidental.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occupiers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nearby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compensation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excluded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inconvenience.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1004" w:right="263" w:firstLine="-46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45.3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radical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happens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routinely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central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London.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rendered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intolerable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developers'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adhere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requirements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otherwise.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3" w:lineRule="auto"/>
        <w:ind w:left="985" w:right="268" w:firstLine="-4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45.4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greatest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363636"/>
          <w:spacing w:val="-52"/>
          <w:w w:val="103"/>
          <w:position w:val="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363636"/>
          <w:spacing w:val="0"/>
          <w:w w:val="147"/>
          <w:position w:val="0"/>
        </w:rPr>
        <w:t>/2</w:t>
      </w:r>
      <w:r>
        <w:rPr>
          <w:rFonts w:ascii="Times New Roman" w:hAnsi="Times New Roman" w:cs="Times New Roman" w:eastAsia="Times New Roman"/>
          <w:sz w:val="14"/>
          <w:szCs w:val="14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6363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(even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assuming,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reasonably,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overruns)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timeline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transport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  <w:position w:val="0"/>
        </w:rPr>
        <w:t>plan.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3" w:lineRule="auto"/>
        <w:ind w:left="980" w:right="293" w:firstLine="-4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envisaged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congruent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tenancy.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6" w:lineRule="auto"/>
        <w:ind w:left="957" w:right="301" w:firstLine="-4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45.6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43"/>
        </w:rPr>
        <w:t>If</w:t>
      </w:r>
      <w:r>
        <w:rPr>
          <w:rFonts w:ascii="Arial" w:hAnsi="Arial" w:cs="Arial" w:eastAsia="Arial"/>
          <w:sz w:val="22"/>
          <w:szCs w:val="22"/>
          <w:color w:val="363636"/>
          <w:spacing w:val="-35"/>
          <w:w w:val="14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envisaged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B6B6B"/>
          <w:spacing w:val="0"/>
          <w:w w:val="7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B6B6B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viewpoint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upwards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doubling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serviced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offices)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puts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high.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auto"/>
        <w:ind w:left="938" w:right="315" w:firstLine="-47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45.7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departure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supported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"rolling''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enforced.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invoked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simply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subjective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claimant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(although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footer="0" w:header="0" w:top="1400" w:bottom="280" w:left="1680" w:right="1680"/>
          <w:footerReference w:type="odd" r:id="rId16"/>
          <w:pgSz w:w="11920" w:h="16840"/>
        </w:sectPr>
      </w:pPr>
      <w:rPr/>
    </w:p>
    <w:p>
      <w:pPr>
        <w:spacing w:before="81" w:after="0" w:line="379" w:lineRule="auto"/>
        <w:ind w:left="1307" w:right="1294" w:firstLine="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.560746pt;margin-top:3.110384pt;width:.1pt;height:35.171266pt;mso-position-horizontal-relative:page;mso-position-vertical-relative:page;z-index:-1011" coordorigin="131,62" coordsize="2,703">
            <v:shape style="position:absolute;left:131;top:62;width:2;height:703" coordorigin="131,62" coordsize="0,703" path="m131,766l131,62e" filled="f" stroked="t" strokeweight=".95429pt" strokecolor="#000000">
              <v:path arrowok="t"/>
            </v:shape>
          </v:group>
          <w10:wrap type="none"/>
        </w:pict>
      </w:r>
      <w:r>
        <w:rPr/>
        <w:pict>
          <v:group style="position:absolute;margin-left:4.055734pt;margin-top:207.677948pt;width:.1pt;height:61.25064pt;mso-position-horizontal-relative:page;mso-position-vertical-relative:page;z-index:-1010" coordorigin="81,4154" coordsize="2,1225">
            <v:shape style="position:absolute;left:81;top:4154;width:2;height:1225" coordorigin="81,4154" coordsize="0,1225" path="m81,5379l81,4154e" filled="f" stroked="t" strokeweight="1.192863pt" strokecolor="#000000">
              <v:path arrowok="t"/>
            </v:shape>
          </v:group>
          <w10:wrap type="none"/>
        </w:pict>
      </w:r>
      <w:r>
        <w:rPr/>
        <w:pict>
          <v:group style="position:absolute;margin-left:1.073576pt;margin-top:311.518311pt;width:1.550722pt;height:288.066666pt;mso-position-horizontal-relative:page;mso-position-vertical-relative:page;z-index:-1009" coordorigin="21,6230" coordsize="31,5761">
            <v:group style="position:absolute;left:43;top:6240;width:2;height:5742" coordorigin="43,6240" coordsize="2,5742">
              <v:shape style="position:absolute;left:43;top:6240;width:2;height:5742" coordorigin="43,6240" coordsize="0,5742" path="m43,11982l43,6240e" filled="f" stroked="t" strokeweight=".95429pt" strokecolor="#000000">
                <v:path arrowok="t"/>
              </v:shape>
            </v:group>
            <v:group style="position:absolute;left:29;top:10154;width:2;height:1818" coordorigin="29,10154" coordsize="2,1818">
              <v:shape style="position:absolute;left:29;top:10154;width:2;height:1818" coordorigin="29,10154" coordsize="0,1818" path="m29,11973l29,10154e" filled="f" stroked="t" strokeweight=".71571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position).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forward: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1"/>
          <w:w w:val="138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38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3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break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operable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American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Embassy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2"/>
          <w:i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impossible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quiet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enjoyment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i/>
        </w:rPr>
        <w:t>Property".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invoking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linked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monitored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vibration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levels,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suggested.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end,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defendant,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litigation,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whilst,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4343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34343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monitoring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differ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Westminster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Awards.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unnecessary.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auto"/>
        <w:ind w:left="826" w:right="1349" w:firstLine="-701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46.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69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6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course.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43434"/>
          <w:spacing w:val="0"/>
          <w:w w:val="100"/>
          <w:b/>
          <w:bCs/>
        </w:rPr>
        <w:t>Rent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5" w:lineRule="auto"/>
        <w:ind w:left="816" w:right="1343" w:firstLine="-701"/>
        <w:jc w:val="left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797979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color w:val="79797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s.34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vacant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possession.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8" w:lineRule="exact"/>
        <w:ind w:left="8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12"/>
          <w:position w:val="-1"/>
        </w:rPr>
        <w:t>'disregards'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8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s.34(1)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experts'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  <w:position w:val="-1"/>
        </w:rPr>
        <w:t>valuations.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92" w:lineRule="auto"/>
        <w:ind w:left="792" w:right="1349" w:firstLine="-682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4.442688pt;margin-top:29.221392pt;width:11.130526pt;height:17.5pt;mso-position-horizontal-relative:page;mso-position-vertical-relative:paragraph;z-index:-1008" type="#_x0000_t202" filled="f" stroked="f">
            <v:textbox inset="0,0,0,0">
              <w:txbxContent>
                <w:p>
                  <w:pPr>
                    <w:spacing w:before="0" w:after="0" w:line="350" w:lineRule="exact"/>
                    <w:ind w:right="-93"/>
                    <w:jc w:val="left"/>
                    <w:rPr>
                      <w:rFonts w:ascii="Arial" w:hAnsi="Arial" w:cs="Arial" w:eastAsia="Arial"/>
                      <w:sz w:val="35"/>
                      <w:szCs w:val="35"/>
                    </w:rPr>
                  </w:pPr>
                  <w:rPr/>
                  <w:r>
                    <w:rPr>
                      <w:rFonts w:ascii="Arial" w:hAnsi="Arial" w:cs="Arial" w:eastAsia="Arial"/>
                      <w:sz w:val="35"/>
                      <w:szCs w:val="35"/>
                      <w:color w:val="626262"/>
                      <w:spacing w:val="0"/>
                      <w:w w:val="191"/>
                      <w:i/>
                    </w:rPr>
                    <w:t>)</w:t>
                  </w:r>
                  <w:r>
                    <w:rPr>
                      <w:rFonts w:ascii="Arial" w:hAnsi="Arial" w:cs="Arial" w:eastAsia="Arial"/>
                      <w:sz w:val="35"/>
                      <w:szCs w:val="3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0"/>
        </w:rPr>
        <w:t>48.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different.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Shapiro's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main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2017.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outline,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stands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distinctively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alone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way)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major,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intrusive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site;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prohibition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subletting,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user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flats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(restricted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senior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employees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claimant)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building's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un-refurbished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condition.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43434"/>
          <w:spacing w:val="0"/>
          <w:w w:val="8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343434"/>
          <w:spacing w:val="18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unlettable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prospect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unlettable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offering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competitive,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rent;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entice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would-be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tenants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overlook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drawbacks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assuming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location.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result,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9"/>
        </w:rPr>
        <w:t>"marker"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comparison,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row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Georgian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townhouses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footer="0" w:header="4" w:top="1260" w:bottom="280" w:left="1460" w:right="480"/>
          <w:footerReference w:type="even" r:id="rId17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3.668457pt;margin-top:174.34494pt;width:.1pt;height:102.892098pt;mso-position-horizontal-relative:page;mso-position-vertical-relative:page;z-index:-1007" coordorigin="73,3487" coordsize="2,2058">
            <v:shape style="position:absolute;left:73;top:3487;width:2;height:2058" coordorigin="73,3487" coordsize="0,2058" path="m73,5545l73,3487e" filled="f" stroked="t" strokeweight="1.183373pt" strokecolor="#000000">
              <v:path arrowok="t"/>
            </v:shape>
          </v:group>
          <w10:wrap type="none"/>
        </w:pict>
      </w:r>
      <w:r>
        <w:rPr/>
        <w:pict>
          <v:group style="position:absolute;margin-left:3.431782pt;margin-top:335.83139pt;width:1.656722pt;height:178.031419pt;mso-position-horizontal-relative:page;mso-position-vertical-relative:page;z-index:-1006" coordorigin="69,6717" coordsize="33,3561">
            <v:group style="position:absolute;left:78;top:6726;width:2;height:2172" coordorigin="78,6726" coordsize="2,2172">
              <v:shape style="position:absolute;left:78;top:6726;width:2;height:2172" coordorigin="78,6726" coordsize="0,2172" path="m78,8898l78,6726e" filled="f" stroked="t" strokeweight=".946698pt" strokecolor="#000000">
                <v:path arrowok="t"/>
              </v:shape>
            </v:group>
            <v:group style="position:absolute;left:95;top:7174;width:2;height:3096" coordorigin="95,7174" coordsize="2,3096">
              <v:shape style="position:absolute;left:95;top:7174;width:2;height:3096" coordorigin="95,7174" coordsize="0,3096" path="m95,10270l95,7174e" filled="f" stroked="t" strokeweight=".7100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.388565pt;margin-top:289.173889pt;width:559.811446pt;height:22.143461pt;mso-position-horizontal-relative:page;mso-position-vertical-relative:page;z-index:-1005" coordorigin="708,5783" coordsize="11196,443">
            <v:group style="position:absolute;left:708;top:5803;width:11196;height:238" coordorigin="708,5803" coordsize="11196,238">
              <v:shape style="position:absolute;left:708;top:5803;width:11196;height:238" coordorigin="708,5803" coordsize="11196,238" path="m708,5803l11904,5803,11904,6041,708,6041,708,5803e" filled="t" fillcolor="#E9E9E9" stroked="f">
                <v:path arrowok="t"/>
                <v:fill/>
              </v:shape>
            </v:group>
            <v:group style="position:absolute;left:794;top:5803;width:2;height:238" coordorigin="794,5803" coordsize="2,238">
              <v:shape style="position:absolute;left:794;top:5803;width:2;height:238" coordorigin="794,5803" coordsize="0,238" path="m794,6041l794,5803e" filled="f" stroked="t" strokeweight="1.99468pt" strokecolor="#DBDBDB">
                <v:path arrowok="t"/>
              </v:shape>
            </v:group>
            <v:group style="position:absolute;left:749;top:5999;width:2;height:200" coordorigin="749,5999" coordsize="2,200">
              <v:shape style="position:absolute;left:749;top:5999;width:2;height:200" coordorigin="749,5999" coordsize="0,200" path="m749,6198l749,5999e" filled="f" stroked="t" strokeweight="2.79325pt" strokecolor="#E9E9E9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8A8A8"/>
          <w:spacing w:val="0"/>
          <w:w w:val="76"/>
          <w:i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0" w:lineRule="exact"/>
        <w:ind w:left="10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BCBCBC"/>
          <w:spacing w:val="-7"/>
          <w:w w:val="189"/>
        </w:rPr>
        <w:t>'</w:t>
      </w:r>
      <w:r>
        <w:rPr>
          <w:rFonts w:ascii="Arial" w:hAnsi="Arial" w:cs="Arial" w:eastAsia="Arial"/>
          <w:sz w:val="15"/>
          <w:szCs w:val="15"/>
          <w:color w:val="575757"/>
          <w:spacing w:val="0"/>
          <w:w w:val="108"/>
        </w:rPr>
        <w:t>';,./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0" w:after="0" w:line="385" w:lineRule="auto"/>
        <w:ind w:left="734" w:right="181" w:firstLine="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comparator,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viable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"marker".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discounts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notional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willing,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prospective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Shapiro,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Report,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says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discounts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replacing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figures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£37.31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100%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years).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flats)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adopts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flats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obtainable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assured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shorthold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tenancies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mixed-use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locality.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replicating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2"/>
        </w:rPr>
        <w:t>Shapiro's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1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here,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discounting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vaults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kitchen),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tabulated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statement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arrives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£126,520.00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term.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recognising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theoretical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sense,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comparator,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3" w:lineRule="auto"/>
        <w:ind w:left="630" w:right="254" w:firstLine="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recognise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compromised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willing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safeguards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9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commences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canvassed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Avery.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2"/>
        </w:rPr>
        <w:t>Shapiro's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6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1"/>
        </w:rPr>
        <w:t>Shapiro's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impressionistic;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acknowledge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usefulness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usefulness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comparables.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appreciates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analogous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reasoning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process,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adopting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dismissive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gone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discounting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something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55%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8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perceives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disadvantages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unmodernised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condition)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£87.80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(based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10"/>
        </w:rPr>
        <w:t>"marker"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Street)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impressionism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pure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guesswork.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(even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illustrative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"marker")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benefitted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9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7"/>
          <w:w w:val="10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counting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nearby,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8"/>
        </w:rPr>
        <w:t>radical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footer="742" w:header="0" w:top="1420" w:bottom="940" w:left="620" w:right="1680"/>
          <w:footerReference w:type="odd" r:id="rId18"/>
          <w:footerReference w:type="even" r:id="rId19"/>
          <w:pgSz w:w="11920" w:h="16840"/>
          <w:cols w:num="2" w:equalWidth="0">
            <w:col w:w="343" w:space="542"/>
            <w:col w:w="8735"/>
          </w:cols>
        </w:sectPr>
      </w:pPr>
      <w:rPr/>
    </w:p>
    <w:p>
      <w:pPr>
        <w:spacing w:before="79" w:after="0" w:line="387" w:lineRule="auto"/>
        <w:ind w:left="814" w:right="100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.854857pt;margin-top:188.630234pt;width:2.141145pt;height:293.390255pt;mso-position-horizontal-relative:page;mso-position-vertical-relative:page;z-index:-1004" coordorigin="57,3773" coordsize="43,5868">
            <v:group style="position:absolute;left:88;top:3784;width:2;height:4157" coordorigin="88,3784" coordsize="2,4157">
              <v:shape style="position:absolute;left:88;top:3784;width:2;height:4157" coordorigin="88,3784" coordsize="0,4157" path="m88,7942l88,3784e" filled="f" stroked="t" strokeweight="1.189524pt" strokecolor="#000000">
                <v:path arrowok="t"/>
              </v:shape>
            </v:group>
            <v:group style="position:absolute;left:64;top:4683;width:2;height:4950" coordorigin="64,4683" coordsize="2,4950">
              <v:shape style="position:absolute;left:64;top:4683;width:2;height:4950" coordorigin="64,4683" coordsize="0,4950" path="m64,9633l64,4683e" filled="f" stroked="t" strokeweight=".71371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reconstruction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works.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illustration)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Brook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radical,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adjacent,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valuation.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2" w:lineRule="auto"/>
        <w:ind w:left="795" w:right="110" w:firstLine="-6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9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9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9"/>
          <w:w w:val="113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grounded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comparative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lettings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£84.00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(prime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87"/>
        </w:rPr>
        <w:t>lOO%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discounted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retlected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2.3.2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Statement),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adjustments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8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392" w:lineRule="auto"/>
        <w:ind w:left="729" w:right="138" w:firstLine="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£297,500.00.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notwithstanding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prestige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prestigious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attract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organisations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looking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headquarters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refurbishment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address,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corner,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end-of-terrace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location,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attract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considerable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organisations,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6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firms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companies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looking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long-term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embassy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reconfigured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hotel,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attractive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moment.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rebuilding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completed,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medium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likely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something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willing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lessee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6"/>
        </w:rPr>
        <w:t>inconvenience.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8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8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3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unlikely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sublet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9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7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7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inevitable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395" w:lineRule="auto"/>
        <w:ind w:left="729" w:right="143" w:firstLine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ones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2.4.3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Statement),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3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challenged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principle,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regards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'·no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8"/>
        </w:rPr>
        <w:t>comparator"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2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10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awarded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telling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9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favour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cone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-5"/>
          <w:w w:val="100"/>
        </w:rPr>
        <w:t>!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0"/>
          <w:w w:val="101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742" w:top="1240" w:bottom="1080" w:left="1560" w:right="1680"/>
          <w:pgSz w:w="11920" w:h="16840"/>
        </w:sectPr>
      </w:pPr>
      <w:rPr/>
    </w:p>
    <w:p>
      <w:pPr>
        <w:spacing w:before="69" w:after="0" w:line="388" w:lineRule="auto"/>
        <w:ind w:left="804" w:right="177" w:firstLine="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.894288pt;margin-top:176.952484pt;width:.1pt;height:90.378959pt;mso-position-horizontal-relative:page;mso-position-vertical-relative:page;z-index:-1003" coordorigin="78,3539" coordsize="2,1808">
            <v:shape style="position:absolute;left:78;top:3539;width:2;height:1808" coordorigin="78,3539" coordsize="0,1808" path="m78,5347l78,3539e" filled="f" stroked="t" strokeweight=".94407pt" strokecolor="#000000">
              <v:path arrowok="t"/>
            </v:shape>
          </v:group>
          <w10:wrap type="none"/>
        </w:pict>
      </w:r>
      <w:r>
        <w:rPr/>
        <w:pict>
          <v:group style="position:absolute;margin-left:4.484332pt;margin-top:371.508728pt;width:2.478183pt;height:209.173346pt;mso-position-horizontal-relative:page;mso-position-vertical-relative:page;z-index:-1002" coordorigin="90,7430" coordsize="50,4183">
            <v:group style="position:absolute;left:132;top:9571;width:2;height:2036" coordorigin="132,9571" coordsize="2,2036">
              <v:shape style="position:absolute;left:132;top:9571;width:2;height:2036" coordorigin="132,9571" coordsize="0,2036" path="m132,11607l132,9571e" filled="f" stroked="t" strokeweight=".708052pt" strokecolor="#000000">
                <v:path arrowok="t"/>
              </v:shape>
            </v:group>
            <v:group style="position:absolute;left:99;top:7440;width:2;height:2849" coordorigin="99,7440" coordsize="2,2849">
              <v:shape style="position:absolute;left:99;top:7440;width:2;height:2849" coordorigin="99,7440" coordsize="0,2849" path="m99,10289l99,7440e" filled="f" stroked="t" strokeweight=".94407pt" strokecolor="#000000">
                <v:path arrowok="t"/>
              </v:shape>
            </v:group>
            <v:group style="position:absolute;left:116;top:7459;width:2;height:4053" coordorigin="116,7459" coordsize="2,4053">
              <v:shape style="position:absolute;left:116;top:7459;width:2;height:4053" coordorigin="116,7459" coordsize="0,4053" path="m116,11511l116,7459e" filled="f" stroked="t" strokeweight=".70805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.248314pt;margin-top:298.726257pt;width:.1pt;height:53.513858pt;mso-position-horizontal-relative:page;mso-position-vertical-relative:page;z-index:-1001" coordorigin="85,5975" coordsize="2,1070">
            <v:shape style="position:absolute;left:85;top:5975;width:2;height:1070" coordorigin="85,5975" coordsize="0,1070" path="m85,7045l85,5975e" filled="f" stroked="t" strokeweight="1.1800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floors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accounted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sub-letting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59"/>
        </w:rPr>
        <w:t>f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59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5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Ms.Sowter's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percentages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4"/>
        </w:rPr>
        <w:t>sub-prime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8"/>
        </w:rPr>
        <w:t>"Defendant"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2.3.2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floors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Shapiro.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persuaded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idiosyncratic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Estate,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practice.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9" w:lineRule="auto"/>
        <w:ind w:left="723" w:right="194" w:firstLine="-623"/>
        <w:jc w:val="both"/>
        <w:tabs>
          <w:tab w:pos="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51.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2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supplemental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3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comparators.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defendant's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admitted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day.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confident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Shapiro,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considerable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experience,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reports.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distinctive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case,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surprising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distinctive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rejected)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comparators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utilised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analogy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demonstrate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similarities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allowances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differences.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Nonetheless,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reference,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particular,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lettings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(24,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Hill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69,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Street)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nearby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i/>
        </w:rPr>
        <w:t>9,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Grosvenor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(Mr.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Shapiro's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10"/>
        </w:rPr>
        <w:t>"marker")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accounted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building;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3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394" w:lineRule="auto"/>
        <w:ind w:left="695" w:right="238" w:firstLine="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size,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refurbishment,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suffices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reinforce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7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7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7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7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accordingly,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entirety,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qualification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22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6"/>
        </w:rPr>
        <w:t>below.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footer="742" w:header="0" w:top="1500" w:bottom="940" w:left="1500" w:right="1680"/>
          <w:footerReference w:type="odd" r:id="rId20"/>
          <w:footerReference w:type="even" r:id="rId21"/>
          <w:pgSz w:w="11920" w:h="16840"/>
        </w:sectPr>
      </w:pPr>
      <w:rPr/>
    </w:p>
    <w:p>
      <w:pPr>
        <w:spacing w:before="78" w:after="0" w:line="389" w:lineRule="auto"/>
        <w:ind w:left="837" w:right="1103" w:firstLine="-634"/>
        <w:jc w:val="both"/>
        <w:tabs>
          <w:tab w:pos="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.80169pt;margin-top:182.9711pt;width:.1pt;height:141.993201pt;mso-position-horizontal-relative:page;mso-position-vertical-relative:page;z-index:-1000" coordorigin="136,3659" coordsize="2,2840">
            <v:shape style="position:absolute;left:136;top:3659;width:2;height:2840" coordorigin="136,3659" coordsize="0,2840" path="m136,6499l136,3659e" filled="f" stroked="t" strokeweight="2.484096pt" strokecolor="#000000">
              <v:path arrowok="t"/>
            </v:shape>
          </v:group>
          <w10:wrap type="none"/>
        </w:pict>
      </w:r>
      <w:r>
        <w:rPr/>
        <w:pict>
          <v:group style="position:absolute;margin-left:3.666998pt;margin-top:339.738739pt;width:1.774354pt;height:155.209902pt;mso-position-horizontal-relative:page;mso-position-vertical-relative:page;z-index:-999" coordorigin="73,6795" coordsize="35,3104">
            <v:group style="position:absolute;left:99;top:6804;width:2;height:2821" coordorigin="99,6804" coordsize="2,2821">
              <v:shape style="position:absolute;left:99;top:6804;width:2;height:2821" coordorigin="99,6804" coordsize="0,2821" path="m99,9625l99,6804e" filled="f" stroked="t" strokeweight=".946322pt" strokecolor="#000000">
                <v:path arrowok="t"/>
              </v:shape>
            </v:group>
            <v:group style="position:absolute;left:80;top:7314;width:2;height:2578" coordorigin="80,7314" coordsize="2,2578">
              <v:shape style="position:absolute;left:80;top:7314;width:2;height:2578" coordorigin="80,7314" coordsize="0,2578" path="m80,9892l80,7314e" filled="f" stroked="t" strokeweight=".70974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1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fitting-out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examples.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seen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illustration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9.6.6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9"/>
        </w:rPr>
        <w:t>Tanney's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skeleton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argument.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9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correctly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amortised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claimant's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benefit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11"/>
        </w:rPr>
        <w:t>"stops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short"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amortising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8"/>
        </w:rPr>
        <w:t>ofthe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2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market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(non-binding)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HHJ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Bailey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HMV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Music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Mount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Eden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i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  <w:i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[CLCC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2012]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amortise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rent-free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periods.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reassessed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s.34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33"/>
        </w:rPr>
        <w:t>It</w:t>
      </w:r>
      <w:r>
        <w:rPr>
          <w:rFonts w:ascii="Arial" w:hAnsi="Arial" w:cs="Arial" w:eastAsia="Arial"/>
          <w:sz w:val="22"/>
          <w:szCs w:val="22"/>
          <w:color w:val="343434"/>
          <w:spacing w:val="-35"/>
          <w:w w:val="13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disappointing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agreement.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823" w:right="1121" w:firstLine="-672"/>
        <w:jc w:val="both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53.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configured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</w:rPr>
        <w:t>"Defendant"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Sowter's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prime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valuation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£84.00per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discounted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column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sub-prime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readjustment.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3"/>
          <w:position w:val="-1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3"/>
          <w:position w:val="-1"/>
        </w:rPr>
        <w:t>disputed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3"/>
          <w:position w:val="-1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  <w:position w:val="-1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3" w:right="-20"/>
        <w:jc w:val="left"/>
        <w:tabs>
          <w:tab w:pos="820" w:val="left"/>
          <w:tab w:pos="9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5D5D5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D5D5D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D5D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5D5D5D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7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7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79"/>
          <w:position w:val="-5"/>
        </w:rPr>
        <w:t>·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progressed.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8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hear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  <w:position w:val="-1"/>
        </w:rPr>
        <w:t>submissions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6"/>
          <w:w w:val="107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misunderstood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  <w:position w:val="-1"/>
        </w:rPr>
        <w:t>indication.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93" w:lineRule="auto"/>
        <w:ind w:left="818" w:right="1153" w:firstLine="-710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55.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w w:val="115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  <w:u w:val="thick" w:color="000000"/>
        </w:rPr>
        <w:t>Interi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  <w:u w:val="thick" w:color="0000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7"/>
        </w:rPr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3" w:lineRule="auto"/>
        <w:ind w:left="795" w:right="1147" w:firstLine="-691"/>
        <w:jc w:val="both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56.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Sowter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Shapiro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says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Accordingly,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s.24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ordered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742" w:top="1280" w:bottom="1080" w:left="1500" w:right="700"/>
          <w:pgSz w:w="11920" w:h="16840"/>
        </w:sectPr>
      </w:pPr>
      <w:rPr/>
    </w:p>
    <w:p>
      <w:pPr>
        <w:spacing w:before="77" w:after="0" w:line="386" w:lineRule="auto"/>
        <w:ind w:left="829" w:right="1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.721759pt;margin-top:187.091125pt;width:1.420048pt;height:253.889775pt;mso-position-horizontal-relative:page;mso-position-vertical-relative:page;z-index:-998" coordorigin="54,3742" coordsize="28,5078">
            <v:group style="position:absolute;left:66;top:3754;width:2;height:3530" coordorigin="66,3754" coordsize="2,3530">
              <v:shape style="position:absolute;left:66;top:3754;width:2;height:3530" coordorigin="66,3754" coordsize="0,3530" path="m66,7283l66,3754e" filled="f" stroked="t" strokeweight="1.183373pt" strokecolor="#000000">
                <v:path arrowok="t"/>
              </v:shape>
            </v:group>
            <v:group style="position:absolute;left:76;top:4668;width:2;height:4144" coordorigin="76,4668" coordsize="2,4144">
              <v:shape style="position:absolute;left:76;top:4668;width:2;height:4144" coordorigin="76,4668" coordsize="0,4144" path="m76,8813l76,4668e" filled="f" stroked="t" strokeweight=".71002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s.24C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</w:rPr>
        <w:t>satisfied.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Accordingly,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s.24C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s.34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.639999pt;height:11.52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57.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above: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6" w:lineRule="auto"/>
        <w:ind w:left="1496" w:right="174" w:firstLine="-69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valid,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accordingly: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s.26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stands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dismissed,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4343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26/12/16;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1" w:right="26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</w:rPr>
        <w:t>clause;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3" w:lineRule="auto"/>
        <w:ind w:left="1487" w:right="202" w:firstLine="-7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"upwards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downwards"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3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72" w:right="277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  <w:t>10</w:t>
      </w:r>
      <w:r>
        <w:rPr>
          <w:rFonts w:ascii="Arial" w:hAnsi="Arial" w:cs="Arial" w:eastAsia="Arial"/>
          <w:sz w:val="21"/>
          <w:szCs w:val="21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years;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3" w:right="2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£297,500.00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(reduced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3" w:lineRule="auto"/>
        <w:ind w:left="1468" w:right="220" w:firstLine="-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£290,062.50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above)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rate.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0" w:lineRule="auto"/>
        <w:ind w:left="734" w:right="233" w:firstLine="-3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58.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282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submissions,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6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i/>
        </w:rPr>
        <w:t>if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necessary,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amortisation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conclusions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insufficient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1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9"/>
        </w:rPr>
        <w:t>agreement.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footer="679" w:header="0" w:top="1500" w:bottom="860" w:left="1500" w:right="1680"/>
          <w:footerReference w:type="odd" r:id="rId22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.561453pt;margin-top:217.524673pt;width:.1pt;height:45.794668pt;mso-position-horizontal-relative:page;mso-position-vertical-relative:page;z-index:-997" coordorigin="71,4350" coordsize="2,916">
            <v:shape style="position:absolute;left:71;top:4350;width:2;height:916" coordorigin="71,4350" coordsize="0,916" path="m71,5266l71,4350e" filled="f" stroked="t" strokeweight="1.424581pt" strokecolor="#000000">
              <v:path arrowok="t"/>
            </v:shape>
          </v:group>
          <w10:wrap type="none"/>
        </w:pict>
      </w:r>
      <w:r>
        <w:rPr/>
        <w:pict>
          <v:group style="position:absolute;margin-left:3.561453pt;margin-top:333.919464pt;width:.1pt;height:192.242201pt;mso-position-horizontal-relative:page;mso-position-vertical-relative:page;z-index:-996" coordorigin="71,6678" coordsize="2,3845">
            <v:shape style="position:absolute;left:71;top:6678;width:2;height:3845" coordorigin="71,6678" coordsize="0,3845" path="m71,10523l71,6678e" filled="f" stroked="t" strokeweight=".949721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4" w:after="0" w:line="240" w:lineRule="auto"/>
        <w:ind w:right="86"/>
        <w:jc w:val="righ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6D6D6D"/>
          <w:spacing w:val="0"/>
          <w:w w:val="257"/>
        </w:rPr>
        <w:t>)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34"/>
        <w:jc w:val="righ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color w:val="6D6D6D"/>
          <w:spacing w:val="0"/>
          <w:w w:val="219"/>
        </w:rPr>
        <w:t>)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sectPr>
      <w:pgMar w:footer="0" w:header="4" w:top="1580" w:bottom="280" w:left="1680" w:right="340"/>
      <w:footerReference w:type="even" r:id="rId2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916687pt;margin-top:784.843262pt;width:13.554341pt;height:13.5pt;mso-position-horizontal-relative:page;mso-position-vertical-relative:page;z-index:-1080" type="#_x0000_t202" filled="f" stroked="f">
          <v:textbox inset="0,0,0,0">
            <w:txbxContent>
              <w:p>
                <w:pPr>
                  <w:spacing w:before="11" w:after="0" w:line="240" w:lineRule="auto"/>
                  <w:ind w:left="124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838383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838383"/>
                    <w:spacing w:val="0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02832pt;margin-top:785.483093pt;width:14.750001pt;height:14.5pt;mso-position-horizontal-relative:page;mso-position-vertical-relative:page;z-index:-1071" type="#_x0000_t202" filled="f" stroked="f">
          <v:textbox inset="0,0,0,0">
            <w:txbxContent>
              <w:p>
                <w:pPr>
                  <w:spacing w:before="0" w:after="0" w:line="279" w:lineRule="exact"/>
                  <w:ind w:left="20" w:right="-58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5"/>
                    <w:szCs w:val="25"/>
                    <w:color w:val="898989"/>
                    <w:spacing w:val="0"/>
                    <w:w w:val="100"/>
                    <w:position w:val="2"/>
                  </w:rPr>
                  <w:t>20</w:t>
                </w:r>
                <w:r>
                  <w:rPr>
                    <w:rFonts w:ascii="Courier New" w:hAnsi="Courier New" w:cs="Courier New" w:eastAsia="Courier New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856018pt;margin-top:793.35260pt;width:12.810001pt;height:13.5pt;mso-position-horizontal-relative:page;mso-position-vertical-relative:page;z-index:-1070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878787"/>
                    <w:spacing w:val="0"/>
                    <w:w w:val="100"/>
                  </w:rPr>
                  <w:t>23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896606pt;margin-top:785.768005pt;width:17.659690pt;height:15.232264pt;mso-position-horizontal-relative:page;mso-position-vertical-relative:page;z-index:-1069" type="#_x0000_t202" filled="f" stroked="f">
          <v:textbox inset="0,0,0,0">
            <w:txbxContent>
              <w:p>
                <w:pPr>
                  <w:spacing w:before="0" w:after="0" w:line="289" w:lineRule="exact"/>
                  <w:ind w:left="48" w:right="-2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6"/>
                    <w:szCs w:val="26"/>
                    <w:color w:val="7C7C7C"/>
                    <w:w w:val="85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6"/>
                    <w:szCs w:val="26"/>
                    <w:color w:val="7C7C7C"/>
                    <w:spacing w:val="0"/>
                    <w:w w:val="85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6"/>
                    <w:szCs w:val="2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60779pt;margin-top:796.497375pt;width:11.83388pt;height:13.5pt;mso-position-horizontal-relative:page;mso-position-vertical-relative:page;z-index:-1068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808080"/>
                    <w:spacing w:val="0"/>
                    <w:w w:val="56"/>
                  </w:rPr>
                  <w:t>2.:5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896606pt;margin-top:786.500244pt;width:16.750001pt;height:14.5pt;mso-position-horizontal-relative:page;mso-position-vertical-relative:page;z-index:-1067" type="#_x0000_t202" filled="f" stroked="f">
          <v:textbox inset="0,0,0,0">
            <w:txbxContent>
              <w:p>
                <w:pPr>
                  <w:spacing w:before="0" w:after="0" w:line="279" w:lineRule="exact"/>
                  <w:ind w:left="40" w:right="-2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5"/>
                    <w:szCs w:val="25"/>
                    <w:color w:val="9A9A9A"/>
                    <w:w w:val="85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5"/>
                    <w:szCs w:val="25"/>
                    <w:color w:val="9A9A9A"/>
                    <w:spacing w:val="0"/>
                    <w:w w:val="85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93277pt;margin-top:797.327576pt;width:13.660001pt;height:13pt;mso-position-horizontal-relative:page;mso-position-vertical-relative:page;z-index:-106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939393"/>
                    <w:spacing w:val="0"/>
                    <w:w w:val="106"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723724pt;margin-top:779.957581pt;width:7.32092pt;height:13pt;mso-position-horizontal-relative:page;mso-position-vertical-relative:page;z-index:-107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696969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477142pt;margin-top:777.305542pt;width:11.67032pt;height:13pt;mso-position-horizontal-relative:page;mso-position-vertical-relative:page;z-index:-107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757575"/>
                    <w:spacing w:val="0"/>
                    <w:w w:val="100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48291pt;margin-top:788.381836pt;width:12.935961pt;height:12.5pt;mso-position-horizontal-relative:page;mso-position-vertical-relative:page;z-index:-1077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1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757575"/>
                    <w:spacing w:val="0"/>
                    <w:w w:val="188"/>
                  </w:rPr>
                  <w:t>II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108643pt;margin-top:781.388428pt;width:15.622036pt;height:15.975898pt;mso-position-horizontal-relative:page;mso-position-vertical-relative:page;z-index:-1076" type="#_x0000_t202" filled="f" stroked="f">
          <v:textbox inset="0,0,0,0">
            <w:txbxContent>
              <w:p>
                <w:pPr>
                  <w:spacing w:before="7" w:after="0" w:line="240" w:lineRule="auto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777777"/>
                    <w:w w:val="9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777777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56604pt;margin-top:788.214844pt;width:14.428209pt;height:19.957962pt;mso-position-horizontal-relative:page;mso-position-vertical-relative:page;z-index:-1075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8A8A8A"/>
                    <w:w w:val="8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8A8A8A"/>
                    <w:spacing w:val="0"/>
                    <w:w w:val="8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055847pt;margin-top:795.058289pt;width:11.46386pt;height:12.5pt;mso-position-horizontal-relative:page;mso-position-vertical-relative:page;z-index:-1074" type="#_x0000_t202" filled="f" stroked="f">
          <v:textbox inset="0,0,0,0">
            <w:txbxContent>
              <w:p>
                <w:pPr>
                  <w:spacing w:before="0" w:after="0" w:line="234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919191"/>
                    <w:spacing w:val="0"/>
                    <w:w w:val="116"/>
                  </w:rPr>
                  <w:t>l7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657410pt;margin-top:787.618042pt;width:12.00776pt;height:13.5pt;mso-position-horizontal-relative:page;mso-position-vertical-relative:page;z-index:-107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E6E6E"/>
                    <w:spacing w:val="0"/>
                    <w:w w:val="112"/>
                  </w:rPr>
                  <w:t>l8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93277pt;margin-top:796.300842pt;width:13.025001pt;height:12.5pt;mso-position-horizontal-relative:page;mso-position-vertical-relative:page;z-index:-1072" type="#_x0000_t202" filled="f" stroked="f">
          <v:textbox inset="0,0,0,0">
            <w:txbxContent>
              <w:p>
                <w:pPr>
                  <w:spacing w:before="0" w:after="0" w:line="234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858585"/>
                    <w:spacing w:val="0"/>
                    <w:w w:val="105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image" Target="media/image2.png"/><Relationship Id="rId24" Type="http://schemas.openxmlformats.org/officeDocument/2006/relationships/footer" Target="footer1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2018-09-26T17:17:10Z</dcterms:created>
  <dcterms:modified xsi:type="dcterms:W3CDTF">2018-09-26T17:17:10Z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2018-09-26T00:00:00Z</vt:filetime>
  </property>
</Properties>
</file>